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E7AE" w14:textId="303BA9F9" w:rsidR="00201A0A" w:rsidRDefault="001D6097">
      <w:pPr>
        <w:pStyle w:val="BodyText"/>
        <w:ind w:left="2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1" locked="0" layoutInCell="1" allowOverlap="1" wp14:anchorId="7BF483AE" wp14:editId="78BC21DE">
            <wp:simplePos x="0" y="0"/>
            <wp:positionH relativeFrom="column">
              <wp:posOffset>4970780</wp:posOffset>
            </wp:positionH>
            <wp:positionV relativeFrom="paragraph">
              <wp:posOffset>-130810</wp:posOffset>
            </wp:positionV>
            <wp:extent cx="1890395" cy="1762125"/>
            <wp:effectExtent l="0" t="0" r="0" b="9525"/>
            <wp:wrapTight wrapText="bothSides">
              <wp:wrapPolygon edited="0">
                <wp:start x="3265" y="0"/>
                <wp:lineTo x="3265" y="14711"/>
                <wp:lineTo x="3918" y="14945"/>
                <wp:lineTo x="10666" y="14945"/>
                <wp:lineTo x="0" y="16813"/>
                <wp:lineTo x="0" y="21483"/>
                <wp:lineTo x="21332" y="21483"/>
                <wp:lineTo x="21332" y="16112"/>
                <wp:lineTo x="10666" y="14945"/>
                <wp:lineTo x="17414" y="14945"/>
                <wp:lineTo x="18502" y="14478"/>
                <wp:lineTo x="18067" y="0"/>
                <wp:lineTo x="3265" y="0"/>
              </wp:wrapPolygon>
            </wp:wrapTight>
            <wp:docPr id="1047058294" name="Bildobjekt 1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058294" name="Bildobjekt 1" descr="P1#y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886F1" w14:textId="77777777" w:rsidR="001D6097" w:rsidRDefault="001D6097">
      <w:pPr>
        <w:pStyle w:val="Title"/>
      </w:pPr>
    </w:p>
    <w:p w14:paraId="0B5C10CB" w14:textId="77777777" w:rsidR="001D6097" w:rsidRDefault="001D6097">
      <w:pPr>
        <w:pStyle w:val="Title"/>
      </w:pPr>
    </w:p>
    <w:p w14:paraId="356EF87D" w14:textId="77777777" w:rsidR="001D6097" w:rsidRDefault="001D6097">
      <w:pPr>
        <w:pStyle w:val="Title"/>
      </w:pPr>
    </w:p>
    <w:p w14:paraId="37A4BB8D" w14:textId="77777777" w:rsidR="00C66F24" w:rsidRDefault="00C66F24">
      <w:pPr>
        <w:pStyle w:val="Title"/>
      </w:pPr>
    </w:p>
    <w:p w14:paraId="7C4EA887" w14:textId="77777777" w:rsidR="00C66F24" w:rsidRDefault="00C66F24">
      <w:pPr>
        <w:pStyle w:val="Title"/>
      </w:pPr>
    </w:p>
    <w:p w14:paraId="68D9F7E0" w14:textId="77777777" w:rsidR="00C66F24" w:rsidRDefault="00C66F24">
      <w:pPr>
        <w:pStyle w:val="Title"/>
      </w:pPr>
    </w:p>
    <w:p w14:paraId="69BBB656" w14:textId="77777777" w:rsidR="00C66F24" w:rsidRDefault="00C66F24">
      <w:pPr>
        <w:pStyle w:val="Title"/>
      </w:pPr>
    </w:p>
    <w:p w14:paraId="566DE9B5" w14:textId="77777777" w:rsidR="00C66F24" w:rsidRDefault="00C66F24">
      <w:pPr>
        <w:pStyle w:val="Title"/>
      </w:pPr>
    </w:p>
    <w:p w14:paraId="3F4386A7" w14:textId="77777777" w:rsidR="00C66F24" w:rsidRDefault="00C66F24">
      <w:pPr>
        <w:pStyle w:val="Title"/>
      </w:pPr>
    </w:p>
    <w:p w14:paraId="13D34868" w14:textId="20803251" w:rsidR="00C66F24" w:rsidRPr="00C66F24" w:rsidRDefault="00C66F24">
      <w:pPr>
        <w:pStyle w:val="Title"/>
        <w:rPr>
          <w:b/>
          <w:bCs/>
          <w:sz w:val="44"/>
          <w:szCs w:val="44"/>
        </w:rPr>
      </w:pPr>
      <w:r w:rsidRPr="00C66F24">
        <w:rPr>
          <w:b/>
          <w:bCs/>
          <w:sz w:val="44"/>
          <w:szCs w:val="44"/>
        </w:rPr>
        <w:t>NaveniLink</w:t>
      </w:r>
    </w:p>
    <w:p w14:paraId="6D0DB956" w14:textId="77777777" w:rsidR="00C66F24" w:rsidRDefault="00C66F24">
      <w:pPr>
        <w:pStyle w:val="Title"/>
      </w:pPr>
    </w:p>
    <w:p w14:paraId="0F489091" w14:textId="77777777" w:rsidR="00C66F24" w:rsidRDefault="00C66F24">
      <w:pPr>
        <w:pStyle w:val="Title"/>
      </w:pPr>
    </w:p>
    <w:p w14:paraId="4116E7AF" w14:textId="0E001959" w:rsidR="00201A0A" w:rsidRPr="001D6097" w:rsidRDefault="002930A7">
      <w:pPr>
        <w:pStyle w:val="Title"/>
        <w:rPr>
          <w:rFonts w:ascii="Mulish" w:hAnsi="Mulish"/>
        </w:rPr>
      </w:pPr>
      <w:r w:rsidRPr="001D6097">
        <w:rPr>
          <w:rFonts w:ascii="Mulish" w:hAnsi="Mulish"/>
        </w:rPr>
        <w:t>SAFETY</w:t>
      </w:r>
      <w:r w:rsidRPr="001D6097">
        <w:rPr>
          <w:rFonts w:ascii="Mulish" w:hAnsi="Mulish"/>
          <w:spacing w:val="-13"/>
        </w:rPr>
        <w:t xml:space="preserve"> </w:t>
      </w:r>
      <w:r w:rsidRPr="001D6097">
        <w:rPr>
          <w:rFonts w:ascii="Mulish" w:hAnsi="Mulish"/>
        </w:rPr>
        <w:t>DATA</w:t>
      </w:r>
      <w:r w:rsidRPr="001D6097">
        <w:rPr>
          <w:rFonts w:ascii="Mulish" w:hAnsi="Mulish"/>
          <w:spacing w:val="-13"/>
        </w:rPr>
        <w:t xml:space="preserve"> </w:t>
      </w:r>
      <w:r w:rsidRPr="001D6097">
        <w:rPr>
          <w:rFonts w:ascii="Mulish" w:hAnsi="Mulish"/>
          <w:spacing w:val="-2"/>
        </w:rPr>
        <w:t>SHEET</w:t>
      </w:r>
    </w:p>
    <w:p w14:paraId="4116E7B0" w14:textId="77777777" w:rsidR="00201A0A" w:rsidRDefault="00201A0A">
      <w:pPr>
        <w:pStyle w:val="BodyText"/>
        <w:spacing w:before="8"/>
        <w:rPr>
          <w:sz w:val="11"/>
        </w:rPr>
      </w:pPr>
    </w:p>
    <w:p w14:paraId="4116E7B1" w14:textId="77777777" w:rsidR="00201A0A" w:rsidRDefault="00201A0A">
      <w:pPr>
        <w:rPr>
          <w:sz w:val="11"/>
        </w:rPr>
        <w:sectPr w:rsidR="00201A0A">
          <w:footerReference w:type="default" r:id="rId8"/>
          <w:type w:val="continuous"/>
          <w:pgSz w:w="12240" w:h="15840"/>
          <w:pgMar w:top="760" w:right="600" w:bottom="980" w:left="840" w:header="0" w:footer="786" w:gutter="0"/>
          <w:pgNumType w:start="1"/>
          <w:cols w:space="720"/>
        </w:sectPr>
      </w:pPr>
    </w:p>
    <w:p w14:paraId="4116E7B2" w14:textId="77777777" w:rsidR="00201A0A" w:rsidRDefault="002930A7">
      <w:pPr>
        <w:pStyle w:val="BodyText"/>
        <w:spacing w:before="94"/>
        <w:ind w:left="238"/>
      </w:pPr>
      <w:r>
        <w:t>This</w:t>
      </w:r>
      <w:r>
        <w:rPr>
          <w:spacing w:val="-9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created pursuant to the requirements of:</w:t>
      </w:r>
    </w:p>
    <w:p w14:paraId="4116E7B3" w14:textId="77777777" w:rsidR="00201A0A" w:rsidRDefault="002930A7">
      <w:pPr>
        <w:pStyle w:val="BodyText"/>
        <w:spacing w:before="94"/>
        <w:ind w:left="238"/>
      </w:pPr>
      <w:r>
        <w:br w:type="column"/>
      </w:r>
      <w:r>
        <w:t>Regulation</w:t>
      </w:r>
      <w:r>
        <w:rPr>
          <w:spacing w:val="-7"/>
        </w:rPr>
        <w:t xml:space="preserve"> </w:t>
      </w:r>
      <w:r>
        <w:t>(EC)</w:t>
      </w:r>
      <w:r>
        <w:rPr>
          <w:spacing w:val="-6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1907/2006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(EC)</w:t>
      </w:r>
      <w:r>
        <w:rPr>
          <w:spacing w:val="-7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rPr>
          <w:spacing w:val="-2"/>
        </w:rPr>
        <w:t>1272/2008</w:t>
      </w:r>
    </w:p>
    <w:p w14:paraId="4116E7B4" w14:textId="77777777" w:rsidR="00201A0A" w:rsidRDefault="00201A0A">
      <w:pPr>
        <w:sectPr w:rsidR="00201A0A">
          <w:type w:val="continuous"/>
          <w:pgSz w:w="12240" w:h="15840"/>
          <w:pgMar w:top="760" w:right="600" w:bottom="980" w:left="840" w:header="0" w:footer="786" w:gutter="0"/>
          <w:cols w:num="2" w:space="720" w:equalWidth="0">
            <w:col w:w="3055" w:space="69"/>
            <w:col w:w="7676"/>
          </w:cols>
        </w:sectPr>
      </w:pPr>
    </w:p>
    <w:p w14:paraId="4116E7B5" w14:textId="77777777" w:rsidR="00201A0A" w:rsidRDefault="00201A0A">
      <w:pPr>
        <w:pStyle w:val="BodyText"/>
        <w:spacing w:before="9"/>
        <w:rPr>
          <w:sz w:val="9"/>
        </w:rPr>
      </w:pPr>
    </w:p>
    <w:p w14:paraId="4116E7B6" w14:textId="77777777" w:rsidR="00201A0A" w:rsidRDefault="002930A7">
      <w:pPr>
        <w:tabs>
          <w:tab w:val="left" w:pos="4690"/>
          <w:tab w:val="left" w:pos="8936"/>
        </w:tabs>
        <w:spacing w:before="95"/>
        <w:ind w:left="238"/>
        <w:rPr>
          <w:spacing w:val="-10"/>
          <w:sz w:val="18"/>
        </w:rPr>
      </w:pPr>
      <w:r>
        <w:rPr>
          <w:b/>
          <w:sz w:val="18"/>
        </w:rPr>
        <w:t>Issuing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77"/>
          <w:sz w:val="18"/>
        </w:rPr>
        <w:t xml:space="preserve"> </w:t>
      </w:r>
      <w:r>
        <w:rPr>
          <w:sz w:val="18"/>
        </w:rPr>
        <w:t>27-Jan-</w:t>
      </w:r>
      <w:r>
        <w:rPr>
          <w:spacing w:val="-4"/>
          <w:sz w:val="18"/>
        </w:rPr>
        <w:t>2023</w:t>
      </w:r>
      <w:r>
        <w:rPr>
          <w:sz w:val="18"/>
        </w:rPr>
        <w:tab/>
      </w:r>
      <w:r>
        <w:rPr>
          <w:b/>
          <w:sz w:val="18"/>
        </w:rPr>
        <w:t>Revision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76"/>
          <w:sz w:val="18"/>
        </w:rPr>
        <w:t xml:space="preserve"> </w:t>
      </w:r>
      <w:r>
        <w:rPr>
          <w:sz w:val="18"/>
        </w:rPr>
        <w:t>27-Jan-</w:t>
      </w:r>
      <w:r>
        <w:rPr>
          <w:spacing w:val="-4"/>
          <w:sz w:val="18"/>
        </w:rPr>
        <w:t>2023</w:t>
      </w:r>
      <w:r>
        <w:rPr>
          <w:sz w:val="18"/>
        </w:rPr>
        <w:tab/>
      </w:r>
      <w:r>
        <w:rPr>
          <w:b/>
          <w:sz w:val="18"/>
        </w:rPr>
        <w:t>Revision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78"/>
          <w:sz w:val="18"/>
        </w:rPr>
        <w:t xml:space="preserve"> </w:t>
      </w:r>
      <w:r>
        <w:rPr>
          <w:spacing w:val="-10"/>
          <w:sz w:val="18"/>
        </w:rPr>
        <w:t>1</w:t>
      </w:r>
    </w:p>
    <w:p w14:paraId="1A6AD104" w14:textId="77777777" w:rsidR="00C66F24" w:rsidRDefault="00C66F24">
      <w:pPr>
        <w:tabs>
          <w:tab w:val="left" w:pos="4690"/>
          <w:tab w:val="left" w:pos="8936"/>
        </w:tabs>
        <w:spacing w:before="95"/>
        <w:ind w:left="238"/>
        <w:rPr>
          <w:sz w:val="18"/>
        </w:rPr>
      </w:pPr>
    </w:p>
    <w:p w14:paraId="727525C0" w14:textId="77777777" w:rsidR="00C66F24" w:rsidRDefault="00C66F24">
      <w:pPr>
        <w:tabs>
          <w:tab w:val="left" w:pos="4690"/>
          <w:tab w:val="left" w:pos="8936"/>
        </w:tabs>
        <w:spacing w:before="95"/>
        <w:ind w:left="238"/>
        <w:rPr>
          <w:sz w:val="18"/>
        </w:rPr>
      </w:pPr>
    </w:p>
    <w:p w14:paraId="1F3ADF2B" w14:textId="77777777" w:rsidR="00C66F24" w:rsidRDefault="00C66F24">
      <w:pPr>
        <w:tabs>
          <w:tab w:val="left" w:pos="4690"/>
          <w:tab w:val="left" w:pos="8936"/>
        </w:tabs>
        <w:spacing w:before="95"/>
        <w:ind w:left="238"/>
        <w:rPr>
          <w:sz w:val="18"/>
        </w:rPr>
      </w:pPr>
    </w:p>
    <w:p w14:paraId="299AC800" w14:textId="77777777" w:rsidR="00C66F24" w:rsidRDefault="00C66F24">
      <w:pPr>
        <w:tabs>
          <w:tab w:val="left" w:pos="4690"/>
          <w:tab w:val="left" w:pos="8936"/>
        </w:tabs>
        <w:spacing w:before="95"/>
        <w:ind w:left="238"/>
        <w:rPr>
          <w:sz w:val="18"/>
        </w:rPr>
      </w:pPr>
    </w:p>
    <w:p w14:paraId="4116E7B7" w14:textId="77777777" w:rsidR="00201A0A" w:rsidRDefault="00201A0A">
      <w:pPr>
        <w:pStyle w:val="BodyText"/>
        <w:spacing w:before="7"/>
        <w:rPr>
          <w:sz w:val="21"/>
        </w:rPr>
      </w:pPr>
    </w:p>
    <w:p w14:paraId="4116E7B8" w14:textId="77777777" w:rsidR="00201A0A" w:rsidRDefault="002930A7">
      <w:pPr>
        <w:pStyle w:val="Heading1"/>
        <w:rPr>
          <w:u w:val="none"/>
        </w:rPr>
      </w:pPr>
      <w:r>
        <w:t>SECTION</w:t>
      </w:r>
      <w:r>
        <w:rPr>
          <w:spacing w:val="-10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substance/mixture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company/undertaking</w:t>
      </w:r>
      <w:r>
        <w:rPr>
          <w:spacing w:val="40"/>
        </w:rPr>
        <w:t xml:space="preserve"> </w:t>
      </w:r>
    </w:p>
    <w:p w14:paraId="4116E7B9" w14:textId="77777777" w:rsidR="00201A0A" w:rsidRDefault="00201A0A">
      <w:pPr>
        <w:pStyle w:val="BodyText"/>
        <w:spacing w:before="2"/>
        <w:rPr>
          <w:b/>
          <w:sz w:val="9"/>
        </w:rPr>
      </w:pPr>
    </w:p>
    <w:p w14:paraId="4116E7BA" w14:textId="77777777" w:rsidR="00201A0A" w:rsidRDefault="002930A7">
      <w:pPr>
        <w:pStyle w:val="ListParagraph"/>
        <w:numPr>
          <w:ilvl w:val="1"/>
          <w:numId w:val="21"/>
        </w:numPr>
        <w:tabs>
          <w:tab w:val="left" w:pos="589"/>
        </w:tabs>
        <w:spacing w:before="95"/>
        <w:ind w:hanging="351"/>
        <w:rPr>
          <w:b/>
          <w:sz w:val="18"/>
        </w:rPr>
      </w:pPr>
      <w:r>
        <w:rPr>
          <w:b/>
          <w:sz w:val="18"/>
        </w:rPr>
        <w:t>Product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identifier</w:t>
      </w:r>
      <w:r>
        <w:rPr>
          <w:b/>
          <w:spacing w:val="40"/>
          <w:sz w:val="18"/>
        </w:rPr>
        <w:t xml:space="preserve"> </w:t>
      </w:r>
    </w:p>
    <w:p w14:paraId="4116E7BB" w14:textId="77777777" w:rsidR="00201A0A" w:rsidRDefault="00201A0A">
      <w:pPr>
        <w:pStyle w:val="BodyText"/>
        <w:rPr>
          <w:b/>
          <w:sz w:val="20"/>
        </w:rPr>
      </w:pPr>
    </w:p>
    <w:p w14:paraId="4116E7BD" w14:textId="77777777" w:rsidR="00201A0A" w:rsidRDefault="00201A0A">
      <w:pPr>
        <w:rPr>
          <w:sz w:val="24"/>
        </w:rPr>
        <w:sectPr w:rsidR="00201A0A">
          <w:type w:val="continuous"/>
          <w:pgSz w:w="12240" w:h="15840"/>
          <w:pgMar w:top="760" w:right="600" w:bottom="980" w:left="840" w:header="0" w:footer="786" w:gutter="0"/>
          <w:cols w:space="720"/>
        </w:sectPr>
      </w:pPr>
    </w:p>
    <w:p w14:paraId="4116E7BE" w14:textId="77777777" w:rsidR="00201A0A" w:rsidRDefault="002930A7">
      <w:pPr>
        <w:spacing w:before="100"/>
        <w:ind w:left="238"/>
        <w:rPr>
          <w:b/>
          <w:sz w:val="18"/>
        </w:rPr>
      </w:pPr>
      <w:r>
        <w:rPr>
          <w:b/>
          <w:sz w:val="18"/>
        </w:rPr>
        <w:t>Product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Name</w:t>
      </w:r>
    </w:p>
    <w:p w14:paraId="4116E7BF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7C1" w14:textId="7080AE39" w:rsidR="00201A0A" w:rsidRPr="00C66F24" w:rsidRDefault="002930A7" w:rsidP="00C66F24">
      <w:pPr>
        <w:ind w:left="238"/>
        <w:rPr>
          <w:b/>
          <w:sz w:val="18"/>
        </w:rPr>
      </w:pPr>
      <w:r>
        <w:rPr>
          <w:b/>
          <w:sz w:val="18"/>
        </w:rPr>
        <w:t>Pure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substance/mixtur</w:t>
      </w:r>
      <w:r w:rsidR="00C66F24">
        <w:rPr>
          <w:b/>
          <w:spacing w:val="-2"/>
          <w:sz w:val="18"/>
        </w:rPr>
        <w:t>e</w:t>
      </w:r>
      <w:r>
        <w:br w:type="column"/>
      </w:r>
      <w:r w:rsidRPr="00A67444">
        <w:rPr>
          <w:spacing w:val="-2"/>
          <w:sz w:val="18"/>
          <w:szCs w:val="18"/>
        </w:rPr>
        <w:t>NaveniLink</w:t>
      </w:r>
    </w:p>
    <w:p w14:paraId="4116E7C2" w14:textId="77777777" w:rsidR="00201A0A" w:rsidRDefault="00201A0A">
      <w:pPr>
        <w:pStyle w:val="BodyText"/>
        <w:spacing w:before="6"/>
        <w:rPr>
          <w:sz w:val="17"/>
        </w:rPr>
      </w:pPr>
    </w:p>
    <w:p w14:paraId="4116E7C4" w14:textId="52C95764" w:rsidR="00201A0A" w:rsidRDefault="002930A7" w:rsidP="00C66F24">
      <w:pPr>
        <w:pStyle w:val="BodyText"/>
        <w:ind w:left="238"/>
        <w:sectPr w:rsidR="00201A0A">
          <w:type w:val="continuous"/>
          <w:pgSz w:w="12240" w:h="15840"/>
          <w:pgMar w:top="760" w:right="600" w:bottom="980" w:left="840" w:header="0" w:footer="786" w:gutter="0"/>
          <w:cols w:num="2" w:space="720" w:equalWidth="0">
            <w:col w:w="2316" w:space="810"/>
            <w:col w:w="7674"/>
          </w:cols>
        </w:sectPr>
      </w:pPr>
      <w:r>
        <w:rPr>
          <w:spacing w:val="-2"/>
        </w:rPr>
        <w:t>Mixt</w:t>
      </w:r>
      <w:r w:rsidR="00C66F24">
        <w:rPr>
          <w:spacing w:val="-2"/>
        </w:rPr>
        <w:t>ure</w:t>
      </w:r>
    </w:p>
    <w:p w14:paraId="4116E7C7" w14:textId="77777777" w:rsidR="00201A0A" w:rsidRDefault="002930A7">
      <w:pPr>
        <w:pStyle w:val="ListParagraph"/>
        <w:numPr>
          <w:ilvl w:val="1"/>
          <w:numId w:val="21"/>
        </w:numPr>
        <w:tabs>
          <w:tab w:val="left" w:pos="589"/>
          <w:tab w:val="left" w:pos="3364"/>
        </w:tabs>
        <w:spacing w:before="94" w:line="475" w:lineRule="auto"/>
        <w:ind w:left="238" w:right="2722" w:firstLine="0"/>
        <w:rPr>
          <w:b/>
          <w:sz w:val="18"/>
        </w:rPr>
      </w:pPr>
      <w:r>
        <w:rPr>
          <w:b/>
          <w:sz w:val="18"/>
        </w:rPr>
        <w:lastRenderedPageBreak/>
        <w:t>Relevant identified uses of the substance or mixture and uses advised against</w:t>
      </w:r>
      <w:r>
        <w:rPr>
          <w:b/>
          <w:spacing w:val="-1"/>
          <w:sz w:val="18"/>
        </w:rPr>
        <w:t xml:space="preserve"> </w:t>
      </w:r>
      <w:r>
        <w:rPr>
          <w:b/>
          <w:spacing w:val="-1"/>
          <w:sz w:val="18"/>
          <w:u w:val="none"/>
        </w:rPr>
        <w:t xml:space="preserve"> </w:t>
      </w:r>
      <w:r>
        <w:rPr>
          <w:b/>
          <w:sz w:val="18"/>
          <w:u w:val="none"/>
        </w:rPr>
        <w:t>Recommended use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For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research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use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only.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Not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for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use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in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diagnostic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 xml:space="preserve">procedures </w:t>
      </w:r>
      <w:r>
        <w:rPr>
          <w:b/>
          <w:sz w:val="18"/>
          <w:u w:val="none"/>
        </w:rPr>
        <w:t>Uses advised against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 information available</w:t>
      </w:r>
    </w:p>
    <w:p w14:paraId="4116E7C8" w14:textId="77777777" w:rsidR="00201A0A" w:rsidRDefault="002930A7">
      <w:pPr>
        <w:pStyle w:val="ListParagraph"/>
        <w:numPr>
          <w:ilvl w:val="1"/>
          <w:numId w:val="21"/>
        </w:numPr>
        <w:tabs>
          <w:tab w:val="left" w:pos="589"/>
        </w:tabs>
        <w:spacing w:line="204" w:lineRule="exact"/>
        <w:ind w:hanging="351"/>
        <w:rPr>
          <w:b/>
          <w:sz w:val="18"/>
        </w:rPr>
      </w:pPr>
      <w:r>
        <w:rPr>
          <w:b/>
          <w:sz w:val="18"/>
        </w:rPr>
        <w:t>Details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supplier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sheet</w:t>
      </w:r>
      <w:r>
        <w:rPr>
          <w:b/>
          <w:spacing w:val="40"/>
          <w:sz w:val="18"/>
        </w:rPr>
        <w:t xml:space="preserve"> </w:t>
      </w:r>
    </w:p>
    <w:p w14:paraId="4116E7C9" w14:textId="77777777" w:rsidR="00201A0A" w:rsidRDefault="00201A0A">
      <w:pPr>
        <w:pStyle w:val="BodyText"/>
        <w:spacing w:before="4"/>
        <w:rPr>
          <w:b/>
          <w:sz w:val="9"/>
        </w:rPr>
      </w:pPr>
    </w:p>
    <w:p w14:paraId="4116E7CA" w14:textId="77777777" w:rsidR="00201A0A" w:rsidRDefault="002930A7">
      <w:pPr>
        <w:spacing w:before="94" w:line="207" w:lineRule="exact"/>
        <w:ind w:left="238"/>
        <w:rPr>
          <w:b/>
          <w:sz w:val="18"/>
        </w:rPr>
      </w:pPr>
      <w:r>
        <w:rPr>
          <w:b/>
          <w:spacing w:val="-2"/>
          <w:sz w:val="18"/>
          <w:u w:val="single"/>
        </w:rPr>
        <w:t>Manufacturer</w:t>
      </w:r>
    </w:p>
    <w:p w14:paraId="4116E7CB" w14:textId="77777777" w:rsidR="00201A0A" w:rsidRDefault="002930A7">
      <w:pPr>
        <w:spacing w:line="207" w:lineRule="exact"/>
        <w:ind w:left="238"/>
        <w:rPr>
          <w:b/>
          <w:sz w:val="18"/>
        </w:rPr>
      </w:pPr>
      <w:r>
        <w:rPr>
          <w:b/>
          <w:spacing w:val="-2"/>
          <w:sz w:val="18"/>
        </w:rPr>
        <w:t>Navinci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Diagnostics</w:t>
      </w:r>
      <w:r>
        <w:rPr>
          <w:b/>
          <w:spacing w:val="1"/>
          <w:sz w:val="18"/>
        </w:rPr>
        <w:t xml:space="preserve"> </w:t>
      </w:r>
      <w:r>
        <w:rPr>
          <w:b/>
          <w:spacing w:val="-5"/>
          <w:sz w:val="18"/>
        </w:rPr>
        <w:t>AB</w:t>
      </w:r>
    </w:p>
    <w:p w14:paraId="4116E7CC" w14:textId="77777777" w:rsidR="00201A0A" w:rsidRDefault="00201A0A">
      <w:pPr>
        <w:pStyle w:val="BodyText"/>
        <w:spacing w:before="7"/>
        <w:rPr>
          <w:b/>
          <w:sz w:val="17"/>
        </w:rPr>
      </w:pPr>
    </w:p>
    <w:p w14:paraId="4116E7CD" w14:textId="77777777" w:rsidR="00201A0A" w:rsidRDefault="002930A7">
      <w:pPr>
        <w:pStyle w:val="BodyText"/>
        <w:ind w:left="238"/>
      </w:pPr>
      <w:r>
        <w:t>BMC,</w:t>
      </w:r>
      <w:r>
        <w:rPr>
          <w:spacing w:val="-9"/>
        </w:rPr>
        <w:t xml:space="preserve"> </w:t>
      </w:r>
      <w:r>
        <w:t>Husargatan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(D11,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rPr>
          <w:spacing w:val="-5"/>
        </w:rPr>
        <w:t>1)</w:t>
      </w:r>
    </w:p>
    <w:p w14:paraId="4116E7CE" w14:textId="77777777" w:rsidR="00201A0A" w:rsidRDefault="00201A0A">
      <w:pPr>
        <w:pStyle w:val="BodyText"/>
        <w:spacing w:before="6"/>
        <w:rPr>
          <w:sz w:val="17"/>
        </w:rPr>
      </w:pPr>
    </w:p>
    <w:p w14:paraId="4116E7CF" w14:textId="6E0C8EEA" w:rsidR="00201A0A" w:rsidRDefault="002930A7">
      <w:pPr>
        <w:pStyle w:val="BodyText"/>
        <w:ind w:left="238"/>
      </w:pPr>
      <w:r>
        <w:t>75</w:t>
      </w:r>
      <w:r>
        <w:rPr>
          <w:spacing w:val="-9"/>
        </w:rPr>
        <w:t xml:space="preserve"> </w:t>
      </w:r>
      <w:r>
        <w:t>124</w:t>
      </w:r>
      <w:r>
        <w:rPr>
          <w:spacing w:val="-8"/>
        </w:rPr>
        <w:t xml:space="preserve"> </w:t>
      </w:r>
      <w:r>
        <w:t>Uppsala,</w:t>
      </w:r>
      <w:r>
        <w:rPr>
          <w:spacing w:val="-9"/>
        </w:rPr>
        <w:t xml:space="preserve"> </w:t>
      </w:r>
      <w:r>
        <w:rPr>
          <w:spacing w:val="-2"/>
        </w:rPr>
        <w:t>Sweden</w:t>
      </w:r>
    </w:p>
    <w:p w14:paraId="4116E7D0" w14:textId="2EDCF63D" w:rsidR="00201A0A" w:rsidRDefault="00201A0A">
      <w:pPr>
        <w:pStyle w:val="BodyText"/>
        <w:rPr>
          <w:sz w:val="20"/>
        </w:rPr>
      </w:pPr>
    </w:p>
    <w:p w14:paraId="4116E7D1" w14:textId="39D4773E" w:rsidR="00201A0A" w:rsidRDefault="00201A0A">
      <w:pPr>
        <w:pStyle w:val="BodyText"/>
        <w:rPr>
          <w:sz w:val="20"/>
        </w:rPr>
      </w:pPr>
    </w:p>
    <w:p w14:paraId="4116E7D2" w14:textId="3CCEA094" w:rsidR="00201A0A" w:rsidRDefault="00311EF1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16EA26" wp14:editId="469AD448">
                <wp:simplePos x="0" y="0"/>
                <wp:positionH relativeFrom="page">
                  <wp:posOffset>685165</wp:posOffset>
                </wp:positionH>
                <wp:positionV relativeFrom="paragraph">
                  <wp:posOffset>97155</wp:posOffset>
                </wp:positionV>
                <wp:extent cx="2016760" cy="1270"/>
                <wp:effectExtent l="0" t="0" r="0" b="0"/>
                <wp:wrapTopAndBottom/>
                <wp:docPr id="1330505425" name="docshape3" descr="P48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760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3176"/>
                            <a:gd name="T2" fmla="+- 0 4255 1079"/>
                            <a:gd name="T3" fmla="*/ T2 w 3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6">
                              <a:moveTo>
                                <a:pt x="0" y="0"/>
                              </a:moveTo>
                              <a:lnTo>
                                <a:pt x="3176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14D02" id="docshape3" o:spid="_x0000_s1026" alt="P48#y1" style="position:absolute;margin-left:53.95pt;margin-top:7.65pt;width:158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" path="m,l3176,e" filled="f" strokeweight=".17636mm">
                <v:path arrowok="t" o:connecttype="custom" o:connectlocs="0,0;2016760,0" o:connectangles="0,0"/>
                <w10:wrap type="topAndBottom" anchorx="page"/>
              </v:shape>
            </w:pict>
          </mc:Fallback>
        </mc:AlternateContent>
      </w:r>
    </w:p>
    <w:p w14:paraId="4116E7D3" w14:textId="77777777" w:rsidR="00201A0A" w:rsidRDefault="002930A7">
      <w:pPr>
        <w:pStyle w:val="BodyText"/>
        <w:ind w:left="238"/>
      </w:pPr>
      <w:r>
        <w:t>For</w:t>
      </w:r>
      <w:r>
        <w:rPr>
          <w:spacing w:val="-11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rPr>
          <w:spacing w:val="-2"/>
        </w:rPr>
        <w:t>contact</w:t>
      </w:r>
    </w:p>
    <w:p w14:paraId="4116E7D4" w14:textId="77777777" w:rsidR="00201A0A" w:rsidRPr="002B54D9" w:rsidRDefault="002930A7">
      <w:pPr>
        <w:tabs>
          <w:tab w:val="left" w:pos="3366"/>
        </w:tabs>
        <w:spacing w:before="4"/>
        <w:ind w:left="238"/>
        <w:rPr>
          <w:sz w:val="18"/>
          <w:lang w:val="it-IT"/>
        </w:rPr>
      </w:pPr>
      <w:r w:rsidRPr="002B54D9">
        <w:rPr>
          <w:b/>
          <w:sz w:val="18"/>
          <w:lang w:val="it-IT"/>
        </w:rPr>
        <w:t>E-mail</w:t>
      </w:r>
      <w:r w:rsidRPr="002B54D9">
        <w:rPr>
          <w:b/>
          <w:spacing w:val="-7"/>
          <w:sz w:val="18"/>
          <w:lang w:val="it-IT"/>
        </w:rPr>
        <w:t xml:space="preserve"> </w:t>
      </w:r>
      <w:r w:rsidRPr="002B54D9">
        <w:rPr>
          <w:b/>
          <w:spacing w:val="-2"/>
          <w:sz w:val="18"/>
          <w:lang w:val="it-IT"/>
        </w:rPr>
        <w:t>address</w:t>
      </w:r>
      <w:r w:rsidRPr="002B54D9">
        <w:rPr>
          <w:b/>
          <w:sz w:val="18"/>
          <w:lang w:val="it-IT"/>
        </w:rPr>
        <w:tab/>
      </w:r>
      <w:hyperlink r:id="rId9">
        <w:r w:rsidRPr="002B54D9">
          <w:rPr>
            <w:spacing w:val="-2"/>
            <w:sz w:val="18"/>
            <w:lang w:val="it-IT"/>
          </w:rPr>
          <w:t>contact@navnici.se</w:t>
        </w:r>
      </w:hyperlink>
    </w:p>
    <w:p w14:paraId="4116E7D5" w14:textId="765A6349" w:rsidR="00201A0A" w:rsidRDefault="00311EF1">
      <w:pPr>
        <w:pStyle w:val="ListParagraph"/>
        <w:numPr>
          <w:ilvl w:val="1"/>
          <w:numId w:val="21"/>
        </w:numPr>
        <w:tabs>
          <w:tab w:val="left" w:pos="589"/>
        </w:tabs>
        <w:spacing w:before="71"/>
        <w:ind w:hanging="351"/>
        <w:rPr>
          <w:b/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16EA27" wp14:editId="22DF94C1">
                <wp:simplePos x="0" y="0"/>
                <wp:positionH relativeFrom="page">
                  <wp:posOffset>685165</wp:posOffset>
                </wp:positionH>
                <wp:positionV relativeFrom="paragraph">
                  <wp:posOffset>203200</wp:posOffset>
                </wp:positionV>
                <wp:extent cx="1946275" cy="1270"/>
                <wp:effectExtent l="0" t="0" r="0" b="0"/>
                <wp:wrapTopAndBottom/>
                <wp:docPr id="872622366" name="docshape4" descr="P51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3065"/>
                            <a:gd name="T2" fmla="+- 0 4143 1079"/>
                            <a:gd name="T3" fmla="*/ T2 w 3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5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6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DACB" id="docshape4" o:spid="_x0000_s1026" alt="P51#y1" style="position:absolute;margin-left:53.95pt;margin-top:16pt;width:15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" path="m,l3064,e" filled="f" strokeweight=".17633mm">
                <v:path arrowok="t" o:connecttype="custom" o:connectlocs="0,0;1945640,0" o:connectangles="0,0"/>
                <w10:wrap type="topAndBottom" anchorx="page"/>
              </v:shape>
            </w:pict>
          </mc:Fallback>
        </mc:AlternateContent>
      </w:r>
      <w:r w:rsidR="002930A7">
        <w:rPr>
          <w:b/>
          <w:sz w:val="18"/>
          <w:u w:val="none"/>
        </w:rPr>
        <w:t>Emergency</w:t>
      </w:r>
      <w:r w:rsidR="002930A7">
        <w:rPr>
          <w:b/>
          <w:spacing w:val="-11"/>
          <w:sz w:val="18"/>
          <w:u w:val="none"/>
        </w:rPr>
        <w:t xml:space="preserve"> </w:t>
      </w:r>
      <w:r w:rsidR="002930A7">
        <w:rPr>
          <w:b/>
          <w:sz w:val="18"/>
          <w:u w:val="none"/>
        </w:rPr>
        <w:t>telephone</w:t>
      </w:r>
      <w:r w:rsidR="002930A7">
        <w:rPr>
          <w:b/>
          <w:spacing w:val="-10"/>
          <w:sz w:val="18"/>
          <w:u w:val="none"/>
        </w:rPr>
        <w:t xml:space="preserve"> </w:t>
      </w:r>
      <w:r w:rsidR="002930A7">
        <w:rPr>
          <w:b/>
          <w:spacing w:val="-2"/>
          <w:sz w:val="18"/>
          <w:u w:val="none"/>
        </w:rPr>
        <w:t>number</w:t>
      </w:r>
    </w:p>
    <w:p w14:paraId="4116E7D6" w14:textId="7412B9EC" w:rsidR="00201A0A" w:rsidRDefault="002930A7">
      <w:pPr>
        <w:tabs>
          <w:tab w:val="left" w:pos="3334"/>
        </w:tabs>
        <w:spacing w:before="1"/>
        <w:ind w:left="601"/>
        <w:rPr>
          <w:spacing w:val="-2"/>
          <w:position w:val="-5"/>
          <w:sz w:val="18"/>
        </w:rPr>
      </w:pPr>
      <w:r>
        <w:rPr>
          <w:b/>
          <w:spacing w:val="-2"/>
          <w:sz w:val="18"/>
        </w:rPr>
        <w:t>Emergency</w:t>
      </w:r>
      <w:r>
        <w:rPr>
          <w:b/>
          <w:spacing w:val="5"/>
          <w:sz w:val="18"/>
        </w:rPr>
        <w:t xml:space="preserve"> </w:t>
      </w:r>
      <w:r>
        <w:rPr>
          <w:b/>
          <w:spacing w:val="-2"/>
          <w:sz w:val="18"/>
        </w:rPr>
        <w:t>Telephone</w:t>
      </w:r>
      <w:r>
        <w:rPr>
          <w:b/>
          <w:sz w:val="18"/>
        </w:rPr>
        <w:tab/>
      </w:r>
      <w:r w:rsidR="002B54D9">
        <w:rPr>
          <w:position w:val="-5"/>
          <w:sz w:val="18"/>
        </w:rPr>
        <w:t>With acute danger to life,</w:t>
      </w:r>
      <w:r w:rsidR="001A3468">
        <w:rPr>
          <w:position w:val="-5"/>
          <w:sz w:val="18"/>
        </w:rPr>
        <w:t xml:space="preserve"> </w:t>
      </w:r>
      <w:r w:rsidR="002B54D9">
        <w:rPr>
          <w:position w:val="-5"/>
          <w:sz w:val="18"/>
        </w:rPr>
        <w:t>property</w:t>
      </w:r>
      <w:r w:rsidR="001A3468">
        <w:rPr>
          <w:position w:val="-5"/>
          <w:sz w:val="18"/>
        </w:rPr>
        <w:t>, or environment - 112</w:t>
      </w:r>
    </w:p>
    <w:p w14:paraId="4707F185" w14:textId="20D3AFF9" w:rsidR="00964136" w:rsidRPr="001A3468" w:rsidRDefault="001A3468">
      <w:pPr>
        <w:tabs>
          <w:tab w:val="left" w:pos="3334"/>
        </w:tabs>
        <w:spacing w:before="1"/>
        <w:ind w:left="601"/>
        <w:rPr>
          <w:sz w:val="18"/>
          <w:lang w:val="sv-SE"/>
        </w:rPr>
      </w:pPr>
      <w:r>
        <w:rPr>
          <w:sz w:val="18"/>
        </w:rPr>
        <w:tab/>
      </w:r>
      <w:r w:rsidRPr="001A3468">
        <w:rPr>
          <w:sz w:val="18"/>
          <w:lang w:val="sv-SE"/>
        </w:rPr>
        <w:t>Vid akut fara för liv, egendom eller miljö - 112</w:t>
      </w:r>
    </w:p>
    <w:p w14:paraId="0ED018CE" w14:textId="77777777" w:rsidR="00964136" w:rsidRPr="001A3468" w:rsidRDefault="00964136">
      <w:pPr>
        <w:tabs>
          <w:tab w:val="left" w:pos="3334"/>
        </w:tabs>
        <w:spacing w:before="1"/>
        <w:ind w:left="601"/>
        <w:rPr>
          <w:sz w:val="18"/>
          <w:lang w:val="sv-SE"/>
        </w:rPr>
      </w:pPr>
    </w:p>
    <w:p w14:paraId="4116E7D7" w14:textId="6E3C6380" w:rsidR="00201A0A" w:rsidRDefault="002930A7" w:rsidP="0060668F">
      <w:pPr>
        <w:pStyle w:val="Heading1"/>
        <w:spacing w:before="95"/>
        <w:ind w:left="0"/>
        <w:rPr>
          <w:spacing w:val="40"/>
        </w:rPr>
      </w:pPr>
      <w:r>
        <w:t>SECTION</w:t>
      </w:r>
      <w:r>
        <w:rPr>
          <w:spacing w:val="-9"/>
        </w:rPr>
        <w:t xml:space="preserve"> </w:t>
      </w:r>
      <w:r>
        <w:t>2:</w:t>
      </w:r>
      <w:r>
        <w:rPr>
          <w:spacing w:val="-8"/>
        </w:rPr>
        <w:t xml:space="preserve"> </w:t>
      </w:r>
      <w:r>
        <w:t>Hazards</w:t>
      </w:r>
      <w:r>
        <w:rPr>
          <w:spacing w:val="-9"/>
        </w:rPr>
        <w:t xml:space="preserve"> </w:t>
      </w:r>
      <w:r>
        <w:rPr>
          <w:spacing w:val="-2"/>
        </w:rPr>
        <w:t>identification</w:t>
      </w:r>
      <w:r>
        <w:rPr>
          <w:spacing w:val="40"/>
        </w:rPr>
        <w:t xml:space="preserve"> </w:t>
      </w:r>
    </w:p>
    <w:p w14:paraId="608368AB" w14:textId="77777777" w:rsidR="002D0E81" w:rsidRDefault="002D0E81" w:rsidP="0060668F">
      <w:pPr>
        <w:pStyle w:val="Heading1"/>
        <w:spacing w:before="95"/>
        <w:ind w:left="0"/>
        <w:rPr>
          <w:spacing w:val="40"/>
        </w:rPr>
      </w:pPr>
    </w:p>
    <w:tbl>
      <w:tblPr>
        <w:tblStyle w:val="TableGrid"/>
        <w:tblW w:w="10297" w:type="dxa"/>
        <w:tblLayout w:type="fixed"/>
        <w:tblLook w:val="01E0" w:firstRow="1" w:lastRow="1" w:firstColumn="1" w:lastColumn="1" w:noHBand="0" w:noVBand="0"/>
      </w:tblPr>
      <w:tblGrid>
        <w:gridCol w:w="2802"/>
        <w:gridCol w:w="3574"/>
        <w:gridCol w:w="3921"/>
      </w:tblGrid>
      <w:tr w:rsidR="0060589E" w:rsidRPr="0046019A" w14:paraId="232F7F85" w14:textId="77777777" w:rsidTr="001E5857">
        <w:trPr>
          <w:trHeight w:val="503"/>
        </w:trPr>
        <w:tc>
          <w:tcPr>
            <w:tcW w:w="2802" w:type="dxa"/>
          </w:tcPr>
          <w:p w14:paraId="035ECB41" w14:textId="77777777" w:rsidR="0060589E" w:rsidRPr="002D0E81" w:rsidRDefault="0060589E" w:rsidP="00994E80">
            <w:pPr>
              <w:pStyle w:val="TableParagraph"/>
              <w:spacing w:before="103"/>
              <w:rPr>
                <w:b/>
                <w:bCs/>
                <w:sz w:val="24"/>
                <w:szCs w:val="24"/>
              </w:rPr>
            </w:pPr>
            <w:r w:rsidRPr="002D0E81">
              <w:rPr>
                <w:b/>
                <w:bCs/>
                <w:color w:val="1E1E1E"/>
                <w:spacing w:val="-2"/>
                <w:sz w:val="24"/>
                <w:szCs w:val="24"/>
              </w:rPr>
              <w:t>Components</w:t>
            </w:r>
          </w:p>
        </w:tc>
        <w:tc>
          <w:tcPr>
            <w:tcW w:w="3574" w:type="dxa"/>
          </w:tcPr>
          <w:p w14:paraId="3DE1F20A" w14:textId="4195BF3F" w:rsidR="0060589E" w:rsidRPr="002D0E81" w:rsidRDefault="0060589E" w:rsidP="00994E80">
            <w:pPr>
              <w:pStyle w:val="TableParagraph"/>
              <w:spacing w:before="103"/>
              <w:rPr>
                <w:b/>
                <w:bCs/>
                <w:color w:val="1E1E1E"/>
                <w:w w:val="85"/>
                <w:sz w:val="24"/>
                <w:szCs w:val="24"/>
              </w:rPr>
            </w:pPr>
            <w:r w:rsidRPr="002D0E81">
              <w:rPr>
                <w:b/>
                <w:bCs/>
                <w:color w:val="1E1E1E"/>
                <w:w w:val="85"/>
                <w:sz w:val="24"/>
                <w:szCs w:val="24"/>
              </w:rPr>
              <w:t>Hazard statement</w:t>
            </w:r>
          </w:p>
        </w:tc>
        <w:tc>
          <w:tcPr>
            <w:tcW w:w="3921" w:type="dxa"/>
          </w:tcPr>
          <w:p w14:paraId="66A81E8E" w14:textId="18EFADA4" w:rsidR="0060589E" w:rsidRPr="002D0E81" w:rsidRDefault="0060589E" w:rsidP="00994E80">
            <w:pPr>
              <w:pStyle w:val="TableParagraph"/>
              <w:spacing w:before="103"/>
              <w:rPr>
                <w:b/>
                <w:bCs/>
                <w:sz w:val="24"/>
                <w:szCs w:val="24"/>
              </w:rPr>
            </w:pPr>
            <w:r w:rsidRPr="002D0E81">
              <w:rPr>
                <w:b/>
                <w:bCs/>
                <w:color w:val="1E1E1E"/>
                <w:w w:val="85"/>
                <w:sz w:val="24"/>
                <w:szCs w:val="24"/>
              </w:rPr>
              <w:t>Complementary information</w:t>
            </w:r>
          </w:p>
        </w:tc>
      </w:tr>
      <w:tr w:rsidR="0060589E" w:rsidRPr="001E5857" w14:paraId="2850A639" w14:textId="77777777" w:rsidTr="001E5857">
        <w:trPr>
          <w:trHeight w:val="526"/>
        </w:trPr>
        <w:tc>
          <w:tcPr>
            <w:tcW w:w="2802" w:type="dxa"/>
          </w:tcPr>
          <w:p w14:paraId="703BD499" w14:textId="77777777" w:rsidR="0060589E" w:rsidRPr="00EB2FA1" w:rsidRDefault="0060589E" w:rsidP="00EB2FA1">
            <w:pPr>
              <w:pStyle w:val="TableParagraph"/>
              <w:rPr>
                <w:sz w:val="18"/>
                <w:szCs w:val="18"/>
              </w:rPr>
            </w:pPr>
            <w:r w:rsidRPr="00EB2FA1">
              <w:rPr>
                <w:color w:val="1E1E1E"/>
                <w:w w:val="110"/>
                <w:sz w:val="18"/>
                <w:szCs w:val="18"/>
              </w:rPr>
              <w:t>Modifier</w:t>
            </w:r>
            <w:r w:rsidRPr="00EB2FA1">
              <w:rPr>
                <w:color w:val="1E1E1E"/>
                <w:spacing w:val="3"/>
                <w:w w:val="115"/>
                <w:sz w:val="18"/>
                <w:szCs w:val="18"/>
              </w:rPr>
              <w:t xml:space="preserve"> </w:t>
            </w:r>
            <w:r w:rsidRPr="00EB2FA1">
              <w:rPr>
                <w:color w:val="1E1E1E"/>
                <w:spacing w:val="-2"/>
                <w:w w:val="115"/>
                <w:sz w:val="18"/>
                <w:szCs w:val="18"/>
              </w:rPr>
              <w:t>Buffer</w:t>
            </w:r>
          </w:p>
        </w:tc>
        <w:tc>
          <w:tcPr>
            <w:tcW w:w="3574" w:type="dxa"/>
          </w:tcPr>
          <w:p w14:paraId="369B7625" w14:textId="648CC15A" w:rsidR="0060589E" w:rsidRPr="00EB2FA1" w:rsidRDefault="00C27F58" w:rsidP="00EB2FA1">
            <w:pPr>
              <w:pStyle w:val="TableParagraph"/>
              <w:rPr>
                <w:color w:val="1E1E1E"/>
                <w:w w:val="110"/>
                <w:sz w:val="18"/>
                <w:szCs w:val="18"/>
              </w:rPr>
            </w:pPr>
            <w:r w:rsidRPr="00EB2FA1">
              <w:rPr>
                <w:color w:val="1E1E1E"/>
                <w:w w:val="110"/>
                <w:sz w:val="18"/>
                <w:szCs w:val="18"/>
              </w:rPr>
              <w:t>None</w:t>
            </w:r>
          </w:p>
        </w:tc>
        <w:tc>
          <w:tcPr>
            <w:tcW w:w="3921" w:type="dxa"/>
          </w:tcPr>
          <w:p w14:paraId="4257F621" w14:textId="26A8C147" w:rsidR="0060589E" w:rsidRPr="00EB2FA1" w:rsidRDefault="008C7D28" w:rsidP="00EB2FA1">
            <w:pPr>
              <w:pStyle w:val="TableParagraph"/>
              <w:rPr>
                <w:sz w:val="18"/>
                <w:szCs w:val="18"/>
              </w:rPr>
            </w:pPr>
            <w:r w:rsidRPr="00EB2FA1">
              <w:rPr>
                <w:color w:val="1E1E1E"/>
                <w:w w:val="110"/>
                <w:sz w:val="18"/>
                <w:szCs w:val="18"/>
              </w:rPr>
              <w:t>Non-Hazardous substance or mixture</w:t>
            </w:r>
          </w:p>
        </w:tc>
      </w:tr>
      <w:tr w:rsidR="002D0E81" w:rsidRPr="001E5857" w14:paraId="0F63C0BE" w14:textId="77777777" w:rsidTr="001E5857">
        <w:trPr>
          <w:trHeight w:val="526"/>
        </w:trPr>
        <w:tc>
          <w:tcPr>
            <w:tcW w:w="2802" w:type="dxa"/>
          </w:tcPr>
          <w:p w14:paraId="3905922E" w14:textId="77777777" w:rsidR="002D0E81" w:rsidRPr="00EB2FA1" w:rsidRDefault="002D0E81" w:rsidP="00EB2FA1">
            <w:pPr>
              <w:pStyle w:val="TableParagraph"/>
              <w:rPr>
                <w:sz w:val="18"/>
                <w:szCs w:val="18"/>
              </w:rPr>
            </w:pPr>
            <w:r w:rsidRPr="00EB2FA1">
              <w:rPr>
                <w:color w:val="1E1E1E"/>
                <w:w w:val="110"/>
                <w:sz w:val="18"/>
                <w:szCs w:val="18"/>
              </w:rPr>
              <w:t>Oligo</w:t>
            </w:r>
            <w:r w:rsidRPr="00EB2FA1">
              <w:rPr>
                <w:color w:val="1E1E1E"/>
                <w:spacing w:val="-3"/>
                <w:w w:val="110"/>
                <w:sz w:val="18"/>
                <w:szCs w:val="18"/>
              </w:rPr>
              <w:t xml:space="preserve"> </w:t>
            </w:r>
            <w:r w:rsidRPr="00EB2FA1">
              <w:rPr>
                <w:color w:val="1E1E1E"/>
                <w:spacing w:val="-4"/>
                <w:w w:val="115"/>
                <w:sz w:val="18"/>
                <w:szCs w:val="18"/>
              </w:rPr>
              <w:t>Arm1</w:t>
            </w:r>
          </w:p>
        </w:tc>
        <w:tc>
          <w:tcPr>
            <w:tcW w:w="3574" w:type="dxa"/>
          </w:tcPr>
          <w:p w14:paraId="4CC14D21" w14:textId="3E2CC06E" w:rsidR="002D0E81" w:rsidRPr="00EB2FA1" w:rsidRDefault="002D0E81" w:rsidP="00EB2FA1">
            <w:pPr>
              <w:pStyle w:val="TableParagraph"/>
              <w:rPr>
                <w:color w:val="1E1E1E"/>
                <w:w w:val="110"/>
                <w:sz w:val="18"/>
                <w:szCs w:val="18"/>
              </w:rPr>
            </w:pPr>
            <w:r w:rsidRPr="00EB2FA1">
              <w:rPr>
                <w:color w:val="1E1E1E"/>
                <w:w w:val="110"/>
                <w:sz w:val="18"/>
                <w:szCs w:val="18"/>
              </w:rPr>
              <w:t>None</w:t>
            </w:r>
          </w:p>
        </w:tc>
        <w:tc>
          <w:tcPr>
            <w:tcW w:w="3921" w:type="dxa"/>
          </w:tcPr>
          <w:p w14:paraId="25C5AE67" w14:textId="7DA2951C" w:rsidR="002D0E81" w:rsidRPr="00EB2FA1" w:rsidRDefault="002D0E81" w:rsidP="00EB2FA1">
            <w:pPr>
              <w:pStyle w:val="TableParagraph"/>
              <w:rPr>
                <w:sz w:val="18"/>
                <w:szCs w:val="18"/>
              </w:rPr>
            </w:pPr>
            <w:r w:rsidRPr="00EB2FA1">
              <w:rPr>
                <w:color w:val="1E1E1E"/>
                <w:w w:val="110"/>
                <w:sz w:val="18"/>
                <w:szCs w:val="18"/>
              </w:rPr>
              <w:t>Non-Hazardous substance or mixture</w:t>
            </w:r>
          </w:p>
        </w:tc>
      </w:tr>
      <w:tr w:rsidR="002D0E81" w:rsidRPr="001E5857" w14:paraId="510D439C" w14:textId="77777777" w:rsidTr="001E5857">
        <w:trPr>
          <w:trHeight w:val="526"/>
        </w:trPr>
        <w:tc>
          <w:tcPr>
            <w:tcW w:w="2802" w:type="dxa"/>
          </w:tcPr>
          <w:p w14:paraId="00E5F798" w14:textId="77777777" w:rsidR="002D0E81" w:rsidRPr="00EB2FA1" w:rsidRDefault="002D0E81" w:rsidP="00EB2FA1">
            <w:pPr>
              <w:pStyle w:val="TableParagraph"/>
              <w:rPr>
                <w:sz w:val="18"/>
                <w:szCs w:val="18"/>
              </w:rPr>
            </w:pPr>
            <w:r w:rsidRPr="00EB2FA1">
              <w:rPr>
                <w:color w:val="1E1E1E"/>
                <w:w w:val="110"/>
                <w:sz w:val="18"/>
                <w:szCs w:val="18"/>
              </w:rPr>
              <w:t>Oligo</w:t>
            </w:r>
            <w:r w:rsidRPr="00EB2FA1">
              <w:rPr>
                <w:color w:val="1E1E1E"/>
                <w:spacing w:val="-3"/>
                <w:w w:val="110"/>
                <w:sz w:val="18"/>
                <w:szCs w:val="18"/>
              </w:rPr>
              <w:t xml:space="preserve"> </w:t>
            </w:r>
            <w:r w:rsidRPr="00EB2FA1">
              <w:rPr>
                <w:color w:val="1E1E1E"/>
                <w:spacing w:val="-4"/>
                <w:w w:val="115"/>
                <w:sz w:val="18"/>
                <w:szCs w:val="18"/>
              </w:rPr>
              <w:t>Arm2</w:t>
            </w:r>
          </w:p>
        </w:tc>
        <w:tc>
          <w:tcPr>
            <w:tcW w:w="3574" w:type="dxa"/>
          </w:tcPr>
          <w:p w14:paraId="0CAE5F8B" w14:textId="2555659F" w:rsidR="002D0E81" w:rsidRPr="00EB2FA1" w:rsidRDefault="002D0E81" w:rsidP="00EB2FA1">
            <w:pPr>
              <w:pStyle w:val="TableParagraph"/>
              <w:rPr>
                <w:color w:val="1E1E1E"/>
                <w:w w:val="110"/>
                <w:sz w:val="18"/>
                <w:szCs w:val="18"/>
              </w:rPr>
            </w:pPr>
            <w:r w:rsidRPr="00EB2FA1">
              <w:rPr>
                <w:color w:val="1E1E1E"/>
                <w:w w:val="110"/>
                <w:sz w:val="18"/>
                <w:szCs w:val="18"/>
              </w:rPr>
              <w:t>None</w:t>
            </w:r>
          </w:p>
        </w:tc>
        <w:tc>
          <w:tcPr>
            <w:tcW w:w="3921" w:type="dxa"/>
          </w:tcPr>
          <w:p w14:paraId="11582909" w14:textId="6960AF6C" w:rsidR="002D0E81" w:rsidRPr="00EB2FA1" w:rsidRDefault="002D0E81" w:rsidP="00EB2FA1">
            <w:pPr>
              <w:pStyle w:val="TableParagraph"/>
              <w:rPr>
                <w:sz w:val="18"/>
                <w:szCs w:val="18"/>
              </w:rPr>
            </w:pPr>
            <w:r w:rsidRPr="00EB2FA1">
              <w:rPr>
                <w:color w:val="1E1E1E"/>
                <w:w w:val="110"/>
                <w:sz w:val="18"/>
                <w:szCs w:val="18"/>
              </w:rPr>
              <w:t>Non-Hazardous substance or mixture</w:t>
            </w:r>
          </w:p>
        </w:tc>
      </w:tr>
      <w:tr w:rsidR="002D0E81" w:rsidRPr="001E5857" w14:paraId="40EF57C5" w14:textId="77777777" w:rsidTr="001E5857">
        <w:trPr>
          <w:trHeight w:val="526"/>
        </w:trPr>
        <w:tc>
          <w:tcPr>
            <w:tcW w:w="2802" w:type="dxa"/>
          </w:tcPr>
          <w:p w14:paraId="04E7A200" w14:textId="77777777" w:rsidR="002D0E81" w:rsidRPr="00EB2FA1" w:rsidRDefault="002D0E81" w:rsidP="00EB2FA1">
            <w:pPr>
              <w:pStyle w:val="TableParagraph"/>
              <w:rPr>
                <w:sz w:val="18"/>
                <w:szCs w:val="18"/>
              </w:rPr>
            </w:pPr>
            <w:r w:rsidRPr="00EB2FA1">
              <w:rPr>
                <w:color w:val="1E1E1E"/>
                <w:spacing w:val="-4"/>
                <w:w w:val="110"/>
                <w:sz w:val="18"/>
                <w:szCs w:val="18"/>
              </w:rPr>
              <w:t>Quencher</w:t>
            </w:r>
            <w:r w:rsidRPr="00EB2FA1">
              <w:rPr>
                <w:color w:val="1E1E1E"/>
                <w:spacing w:val="-2"/>
                <w:w w:val="115"/>
                <w:sz w:val="18"/>
                <w:szCs w:val="18"/>
              </w:rPr>
              <w:t xml:space="preserve"> </w:t>
            </w:r>
            <w:r w:rsidRPr="00EB2FA1">
              <w:rPr>
                <w:color w:val="1E1E1E"/>
                <w:spacing w:val="-10"/>
                <w:w w:val="115"/>
                <w:sz w:val="18"/>
                <w:szCs w:val="18"/>
              </w:rPr>
              <w:t>N</w:t>
            </w:r>
          </w:p>
        </w:tc>
        <w:tc>
          <w:tcPr>
            <w:tcW w:w="3574" w:type="dxa"/>
          </w:tcPr>
          <w:p w14:paraId="670FA630" w14:textId="1A8C47A1" w:rsidR="002D0E81" w:rsidRPr="00EB2FA1" w:rsidRDefault="002D0E81" w:rsidP="00EB2FA1">
            <w:pPr>
              <w:pStyle w:val="TableParagraph"/>
              <w:rPr>
                <w:iCs/>
                <w:color w:val="1E1E1E"/>
                <w:w w:val="110"/>
                <w:sz w:val="18"/>
                <w:szCs w:val="18"/>
              </w:rPr>
            </w:pPr>
            <w:r w:rsidRPr="00EB2FA1">
              <w:rPr>
                <w:iCs/>
                <w:sz w:val="18"/>
                <w:szCs w:val="18"/>
              </w:rPr>
              <w:t>Regulation</w:t>
            </w:r>
            <w:r w:rsidRPr="00EB2FA1">
              <w:rPr>
                <w:iCs/>
                <w:spacing w:val="-7"/>
                <w:sz w:val="18"/>
                <w:szCs w:val="18"/>
              </w:rPr>
              <w:t xml:space="preserve"> </w:t>
            </w:r>
            <w:r w:rsidRPr="00EB2FA1">
              <w:rPr>
                <w:iCs/>
                <w:sz w:val="18"/>
                <w:szCs w:val="18"/>
              </w:rPr>
              <w:t>(EC)</w:t>
            </w:r>
            <w:r w:rsidRPr="00EB2FA1">
              <w:rPr>
                <w:iCs/>
                <w:spacing w:val="-6"/>
                <w:sz w:val="18"/>
                <w:szCs w:val="18"/>
              </w:rPr>
              <w:t xml:space="preserve"> </w:t>
            </w:r>
            <w:r w:rsidRPr="00EB2FA1">
              <w:rPr>
                <w:iCs/>
                <w:sz w:val="18"/>
                <w:szCs w:val="18"/>
              </w:rPr>
              <w:t>No</w:t>
            </w:r>
            <w:r w:rsidRPr="00EB2FA1">
              <w:rPr>
                <w:iCs/>
                <w:spacing w:val="-6"/>
                <w:sz w:val="18"/>
                <w:szCs w:val="18"/>
              </w:rPr>
              <w:t xml:space="preserve"> </w:t>
            </w:r>
            <w:r w:rsidRPr="00EB2FA1">
              <w:rPr>
                <w:iCs/>
                <w:spacing w:val="-2"/>
                <w:sz w:val="18"/>
                <w:szCs w:val="18"/>
              </w:rPr>
              <w:t>1272/2008</w:t>
            </w:r>
          </w:p>
        </w:tc>
        <w:tc>
          <w:tcPr>
            <w:tcW w:w="3921" w:type="dxa"/>
          </w:tcPr>
          <w:p w14:paraId="453E83CF" w14:textId="27165755" w:rsidR="002D0E81" w:rsidRPr="00EB2FA1" w:rsidRDefault="002D0E81" w:rsidP="00EB2FA1">
            <w:pPr>
              <w:pStyle w:val="TableParagraph"/>
              <w:rPr>
                <w:sz w:val="18"/>
                <w:szCs w:val="18"/>
              </w:rPr>
            </w:pPr>
            <w:r w:rsidRPr="00EB2FA1">
              <w:rPr>
                <w:color w:val="1E1E1E"/>
                <w:w w:val="110"/>
                <w:sz w:val="18"/>
                <w:szCs w:val="18"/>
              </w:rPr>
              <w:t>See information below</w:t>
            </w:r>
          </w:p>
        </w:tc>
      </w:tr>
    </w:tbl>
    <w:p w14:paraId="221D8D11" w14:textId="77777777" w:rsidR="00C66F24" w:rsidRPr="001E5857" w:rsidRDefault="00C66F24" w:rsidP="0060668F">
      <w:pPr>
        <w:pStyle w:val="Heading1"/>
        <w:spacing w:before="95"/>
        <w:ind w:left="0"/>
        <w:rPr>
          <w:b w:val="0"/>
          <w:bCs w:val="0"/>
          <w:u w:val="none"/>
        </w:rPr>
      </w:pPr>
    </w:p>
    <w:p w14:paraId="4116E7D8" w14:textId="77777777" w:rsidR="00201A0A" w:rsidRDefault="002930A7">
      <w:pPr>
        <w:pStyle w:val="ListParagraph"/>
        <w:numPr>
          <w:ilvl w:val="1"/>
          <w:numId w:val="20"/>
        </w:numPr>
        <w:tabs>
          <w:tab w:val="left" w:pos="597"/>
        </w:tabs>
        <w:spacing w:before="156" w:line="206" w:lineRule="exact"/>
        <w:ind w:hanging="351"/>
        <w:rPr>
          <w:b/>
          <w:sz w:val="18"/>
        </w:rPr>
      </w:pPr>
      <w:r>
        <w:rPr>
          <w:b/>
          <w:sz w:val="18"/>
        </w:rPr>
        <w:t>Classification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substance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mixture</w:t>
      </w:r>
      <w:r>
        <w:rPr>
          <w:b/>
          <w:spacing w:val="40"/>
          <w:sz w:val="18"/>
        </w:rPr>
        <w:t xml:space="preserve"> </w:t>
      </w:r>
    </w:p>
    <w:p w14:paraId="4116E7D9" w14:textId="23D531B1" w:rsidR="00201A0A" w:rsidRDefault="00311EF1">
      <w:pPr>
        <w:spacing w:line="206" w:lineRule="exact"/>
        <w:ind w:left="246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116EA2B" wp14:editId="4044A0AF">
                <wp:simplePos x="0" y="0"/>
                <wp:positionH relativeFrom="page">
                  <wp:posOffset>651510</wp:posOffset>
                </wp:positionH>
                <wp:positionV relativeFrom="paragraph">
                  <wp:posOffset>126365</wp:posOffset>
                </wp:positionV>
                <wp:extent cx="6703060" cy="711200"/>
                <wp:effectExtent l="0" t="0" r="0" b="0"/>
                <wp:wrapNone/>
                <wp:docPr id="1192708763" name="docshape5" descr="P79TB7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12"/>
                              <w:gridCol w:w="3109"/>
                            </w:tblGrid>
                            <w:tr w:rsidR="00201A0A" w14:paraId="4116EA54" w14:textId="77777777" w:rsidTr="001E5857">
                              <w:trPr>
                                <w:trHeight w:val="191"/>
                              </w:trPr>
                              <w:tc>
                                <w:tcPr>
                                  <w:tcW w:w="10421" w:type="dxa"/>
                                  <w:gridSpan w:val="2"/>
                                </w:tcPr>
                                <w:p w14:paraId="4116EA53" w14:textId="77777777" w:rsidR="00201A0A" w:rsidRPr="001E5857" w:rsidRDefault="002930A7">
                                  <w:pPr>
                                    <w:pStyle w:val="TableParagraph"/>
                                    <w:tabs>
                                      <w:tab w:val="left" w:pos="7309"/>
                                    </w:tabs>
                                    <w:spacing w:line="172" w:lineRule="exact"/>
                                    <w:ind w:left="7"/>
                                    <w:jc w:val="left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Acute</w:t>
                                  </w:r>
                                  <w:r w:rsidRPr="001E5857">
                                    <w:rPr>
                                      <w:bCs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toxicity</w:t>
                                  </w:r>
                                  <w:r w:rsidRPr="001E5857">
                                    <w:rPr>
                                      <w:bCs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-</w:t>
                                  </w:r>
                                  <w:r w:rsidRPr="001E5857">
                                    <w:rPr>
                                      <w:bCs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pacing w:val="-4"/>
                                      <w:sz w:val="18"/>
                                    </w:rPr>
                                    <w:t>Oral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ab/>
                                    <w:t>Category</w:t>
                                  </w:r>
                                  <w:r w:rsidRPr="001E5857">
                                    <w:rPr>
                                      <w:bCs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4</w:t>
                                  </w:r>
                                  <w:r w:rsidRPr="001E5857">
                                    <w:rPr>
                                      <w:bCs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-</w:t>
                                  </w:r>
                                  <w:r w:rsidRPr="001E5857">
                                    <w:rPr>
                                      <w:bCs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pacing w:val="-2"/>
                                      <w:sz w:val="18"/>
                                    </w:rPr>
                                    <w:t>(H302)</w:t>
                                  </w:r>
                                </w:p>
                              </w:tc>
                            </w:tr>
                            <w:tr w:rsidR="00201A0A" w14:paraId="4116EA56" w14:textId="77777777" w:rsidTr="001E5857">
                              <w:trPr>
                                <w:trHeight w:val="191"/>
                              </w:trPr>
                              <w:tc>
                                <w:tcPr>
                                  <w:tcW w:w="10421" w:type="dxa"/>
                                  <w:gridSpan w:val="2"/>
                                </w:tcPr>
                                <w:p w14:paraId="4116EA55" w14:textId="77777777" w:rsidR="00201A0A" w:rsidRPr="001E5857" w:rsidRDefault="002930A7">
                                  <w:pPr>
                                    <w:pStyle w:val="TableParagraph"/>
                                    <w:tabs>
                                      <w:tab w:val="left" w:pos="7309"/>
                                    </w:tabs>
                                    <w:spacing w:line="172" w:lineRule="exact"/>
                                    <w:ind w:left="7"/>
                                    <w:jc w:val="left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Skin</w:t>
                                  </w:r>
                                  <w:r w:rsidRPr="001E5857">
                                    <w:rPr>
                                      <w:bCs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pacing w:val="-2"/>
                                      <w:sz w:val="18"/>
                                    </w:rPr>
                                    <w:t>corrosion/irritation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ab/>
                                    <w:t>Category</w:t>
                                  </w:r>
                                  <w:r w:rsidRPr="001E5857">
                                    <w:rPr>
                                      <w:bCs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2</w:t>
                                  </w:r>
                                  <w:r w:rsidRPr="001E5857">
                                    <w:rPr>
                                      <w:bCs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-</w:t>
                                  </w:r>
                                  <w:r w:rsidRPr="001E5857">
                                    <w:rPr>
                                      <w:bCs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pacing w:val="-2"/>
                                      <w:sz w:val="18"/>
                                    </w:rPr>
                                    <w:t>(H315)</w:t>
                                  </w:r>
                                </w:p>
                              </w:tc>
                            </w:tr>
                            <w:tr w:rsidR="00201A0A" w14:paraId="4116EA59" w14:textId="77777777" w:rsidTr="001E5857">
                              <w:trPr>
                                <w:trHeight w:val="199"/>
                              </w:trPr>
                              <w:tc>
                                <w:tcPr>
                                  <w:tcW w:w="7312" w:type="dxa"/>
                                </w:tcPr>
                                <w:p w14:paraId="4116EA57" w14:textId="77777777" w:rsidR="00201A0A" w:rsidRPr="001E5857" w:rsidRDefault="002930A7">
                                  <w:pPr>
                                    <w:pStyle w:val="TableParagraph"/>
                                    <w:spacing w:line="179" w:lineRule="exact"/>
                                    <w:ind w:left="7"/>
                                    <w:jc w:val="left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Serious</w:t>
                                  </w:r>
                                  <w:r w:rsidRPr="001E5857">
                                    <w:rPr>
                                      <w:bCs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eye</w:t>
                                  </w:r>
                                  <w:r w:rsidRPr="001E5857">
                                    <w:rPr>
                                      <w:bCs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damage/eye</w:t>
                                  </w:r>
                                  <w:r w:rsidRPr="001E5857">
                                    <w:rPr>
                                      <w:bCs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pacing w:val="-2"/>
                                      <w:sz w:val="18"/>
                                    </w:rPr>
                                    <w:t>irritation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4116EA58" w14:textId="77777777" w:rsidR="00201A0A" w:rsidRPr="001E5857" w:rsidRDefault="002930A7">
                                  <w:pPr>
                                    <w:pStyle w:val="TableParagraph"/>
                                    <w:spacing w:line="179" w:lineRule="exact"/>
                                    <w:ind w:left="9"/>
                                    <w:jc w:val="left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Category</w:t>
                                  </w:r>
                                  <w:r w:rsidRPr="001E5857">
                                    <w:rPr>
                                      <w:bCs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2</w:t>
                                  </w:r>
                                  <w:r w:rsidRPr="001E5857">
                                    <w:rPr>
                                      <w:bCs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-</w:t>
                                  </w:r>
                                  <w:r w:rsidRPr="001E5857">
                                    <w:rPr>
                                      <w:bCs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pacing w:val="-2"/>
                                      <w:sz w:val="18"/>
                                    </w:rPr>
                                    <w:t>(H319)</w:t>
                                  </w:r>
                                </w:p>
                              </w:tc>
                            </w:tr>
                            <w:tr w:rsidR="00201A0A" w14:paraId="4116EA5C" w14:textId="77777777" w:rsidTr="001E5857">
                              <w:trPr>
                                <w:trHeight w:val="206"/>
                              </w:trPr>
                              <w:tc>
                                <w:tcPr>
                                  <w:tcW w:w="7312" w:type="dxa"/>
                                </w:tcPr>
                                <w:p w14:paraId="4116EA5A" w14:textId="77777777" w:rsidR="00201A0A" w:rsidRPr="001E5857" w:rsidRDefault="002930A7">
                                  <w:pPr>
                                    <w:pStyle w:val="TableParagraph"/>
                                    <w:spacing w:before="4" w:line="182" w:lineRule="exact"/>
                                    <w:ind w:left="7"/>
                                    <w:jc w:val="left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Skin</w:t>
                                  </w:r>
                                  <w:r w:rsidRPr="001E5857">
                                    <w:rPr>
                                      <w:bCs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pacing w:val="-2"/>
                                      <w:sz w:val="18"/>
                                    </w:rPr>
                                    <w:t>sensitisation</w:t>
                                  </w: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4116EA5B" w14:textId="77777777" w:rsidR="00201A0A" w:rsidRPr="001E5857" w:rsidRDefault="002930A7">
                                  <w:pPr>
                                    <w:pStyle w:val="TableParagraph"/>
                                    <w:spacing w:before="7" w:line="179" w:lineRule="exact"/>
                                    <w:ind w:left="-6"/>
                                    <w:jc w:val="left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Category</w:t>
                                  </w:r>
                                  <w:r w:rsidRPr="001E5857">
                                    <w:rPr>
                                      <w:bCs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1</w:t>
                                  </w:r>
                                  <w:r w:rsidRPr="001E5857">
                                    <w:rPr>
                                      <w:bCs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z w:val="18"/>
                                    </w:rPr>
                                    <w:t>-</w:t>
                                  </w:r>
                                  <w:r w:rsidRPr="001E5857">
                                    <w:rPr>
                                      <w:bCs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1E5857">
                                    <w:rPr>
                                      <w:bCs/>
                                      <w:spacing w:val="-2"/>
                                      <w:sz w:val="18"/>
                                    </w:rPr>
                                    <w:t>(H317)</w:t>
                                  </w:r>
                                </w:p>
                              </w:tc>
                            </w:tr>
                            <w:tr w:rsidR="00201A0A" w14:paraId="4116EA5F" w14:textId="77777777" w:rsidTr="001E5857">
                              <w:trPr>
                                <w:trHeight w:val="213"/>
                              </w:trPr>
                              <w:tc>
                                <w:tcPr>
                                  <w:tcW w:w="7312" w:type="dxa"/>
                                </w:tcPr>
                                <w:p w14:paraId="4116EA5D" w14:textId="77777777" w:rsidR="00201A0A" w:rsidRDefault="00201A0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4116EA5E" w14:textId="77777777" w:rsidR="00201A0A" w:rsidRDefault="00201A0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2265" w14:paraId="587B8EAF" w14:textId="77777777" w:rsidTr="001E5857">
                              <w:trPr>
                                <w:trHeight w:val="213"/>
                              </w:trPr>
                              <w:tc>
                                <w:tcPr>
                                  <w:tcW w:w="7312" w:type="dxa"/>
                                </w:tcPr>
                                <w:p w14:paraId="6B88502E" w14:textId="77777777" w:rsidR="00622265" w:rsidRDefault="0062226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15547856" w14:textId="77777777" w:rsidR="00622265" w:rsidRDefault="0062226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65E100A6" w14:textId="77777777" w:rsidR="00622265" w:rsidRDefault="0062226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2EF18DC0" w14:textId="77777777" w:rsidR="00622265" w:rsidRDefault="0062226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25F9AB19" w14:textId="77777777" w:rsidR="00622265" w:rsidRDefault="0062226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1F755143" w14:textId="77777777" w:rsidR="00622265" w:rsidRDefault="0062226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462D80D6" w14:textId="77777777" w:rsidR="00622265" w:rsidRDefault="0062226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9" w:type="dxa"/>
                                </w:tcPr>
                                <w:p w14:paraId="5AB47865" w14:textId="77777777" w:rsidR="00622265" w:rsidRDefault="0062226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6EA60" w14:textId="77777777" w:rsidR="00201A0A" w:rsidRDefault="00201A0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6EA2B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alt="P79TB7bA#y1" style="position:absolute;left:0;text-align:left;margin-left:51.3pt;margin-top:9.95pt;width:527.8pt;height:5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" filled="f">
                <v:stroke opacity="0"/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12"/>
                        <w:gridCol w:w="3109"/>
                      </w:tblGrid>
                      <w:tr w:rsidR="00201A0A" w14:paraId="4116EA54" w14:textId="77777777" w:rsidTr="001E5857">
                        <w:trPr>
                          <w:trHeight w:val="191"/>
                        </w:trPr>
                        <w:tc>
                          <w:tcPr>
                            <w:tcW w:w="10421" w:type="dxa"/>
                            <w:gridSpan w:val="2"/>
                          </w:tcPr>
                          <w:p w14:paraId="4116EA53" w14:textId="77777777" w:rsidR="00201A0A" w:rsidRPr="001E5857" w:rsidRDefault="002930A7">
                            <w:pPr>
                              <w:pStyle w:val="TableParagraph"/>
                              <w:tabs>
                                <w:tab w:val="left" w:pos="7309"/>
                              </w:tabs>
                              <w:spacing w:line="172" w:lineRule="exact"/>
                              <w:ind w:left="7"/>
                              <w:jc w:val="left"/>
                              <w:rPr>
                                <w:bCs/>
                                <w:sz w:val="18"/>
                              </w:rPr>
                            </w:pPr>
                            <w:r w:rsidRPr="001E5857">
                              <w:rPr>
                                <w:bCs/>
                                <w:sz w:val="18"/>
                              </w:rPr>
                              <w:t>Acute</w:t>
                            </w:r>
                            <w:r w:rsidRPr="001E5857">
                              <w:rPr>
                                <w:bCs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toxicity</w:t>
                            </w:r>
                            <w:r w:rsidRPr="001E5857">
                              <w:rPr>
                                <w:bCs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-</w:t>
                            </w:r>
                            <w:r w:rsidRPr="001E5857">
                              <w:rPr>
                                <w:bCs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pacing w:val="-4"/>
                                <w:sz w:val="18"/>
                              </w:rPr>
                              <w:t>Oral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ab/>
                              <w:t>Category</w:t>
                            </w:r>
                            <w:r w:rsidRPr="001E5857">
                              <w:rPr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4</w:t>
                            </w:r>
                            <w:r w:rsidRPr="001E5857">
                              <w:rPr>
                                <w:bCs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-</w:t>
                            </w:r>
                            <w:r w:rsidRPr="001E5857">
                              <w:rPr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pacing w:val="-2"/>
                                <w:sz w:val="18"/>
                              </w:rPr>
                              <w:t>(H302)</w:t>
                            </w:r>
                          </w:p>
                        </w:tc>
                      </w:tr>
                      <w:tr w:rsidR="00201A0A" w14:paraId="4116EA56" w14:textId="77777777" w:rsidTr="001E5857">
                        <w:trPr>
                          <w:trHeight w:val="191"/>
                        </w:trPr>
                        <w:tc>
                          <w:tcPr>
                            <w:tcW w:w="10421" w:type="dxa"/>
                            <w:gridSpan w:val="2"/>
                          </w:tcPr>
                          <w:p w14:paraId="4116EA55" w14:textId="77777777" w:rsidR="00201A0A" w:rsidRPr="001E5857" w:rsidRDefault="002930A7">
                            <w:pPr>
                              <w:pStyle w:val="TableParagraph"/>
                              <w:tabs>
                                <w:tab w:val="left" w:pos="7309"/>
                              </w:tabs>
                              <w:spacing w:line="172" w:lineRule="exact"/>
                              <w:ind w:left="7"/>
                              <w:jc w:val="left"/>
                              <w:rPr>
                                <w:bCs/>
                                <w:sz w:val="18"/>
                              </w:rPr>
                            </w:pPr>
                            <w:r w:rsidRPr="001E5857">
                              <w:rPr>
                                <w:bCs/>
                                <w:sz w:val="18"/>
                              </w:rPr>
                              <w:t>Skin</w:t>
                            </w:r>
                            <w:r w:rsidRPr="001E5857">
                              <w:rPr>
                                <w:bCs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pacing w:val="-2"/>
                                <w:sz w:val="18"/>
                              </w:rPr>
                              <w:t>corrosion/irritation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ab/>
                              <w:t>Category</w:t>
                            </w:r>
                            <w:r w:rsidRPr="001E5857">
                              <w:rPr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2</w:t>
                            </w:r>
                            <w:r w:rsidRPr="001E5857">
                              <w:rPr>
                                <w:bCs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-</w:t>
                            </w:r>
                            <w:r w:rsidRPr="001E5857">
                              <w:rPr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pacing w:val="-2"/>
                                <w:sz w:val="18"/>
                              </w:rPr>
                              <w:t>(H315)</w:t>
                            </w:r>
                          </w:p>
                        </w:tc>
                      </w:tr>
                      <w:tr w:rsidR="00201A0A" w14:paraId="4116EA59" w14:textId="77777777" w:rsidTr="001E5857">
                        <w:trPr>
                          <w:trHeight w:val="199"/>
                        </w:trPr>
                        <w:tc>
                          <w:tcPr>
                            <w:tcW w:w="7312" w:type="dxa"/>
                          </w:tcPr>
                          <w:p w14:paraId="4116EA57" w14:textId="77777777" w:rsidR="00201A0A" w:rsidRPr="001E5857" w:rsidRDefault="002930A7">
                            <w:pPr>
                              <w:pStyle w:val="TableParagraph"/>
                              <w:spacing w:line="179" w:lineRule="exact"/>
                              <w:ind w:left="7"/>
                              <w:jc w:val="left"/>
                              <w:rPr>
                                <w:bCs/>
                                <w:sz w:val="18"/>
                              </w:rPr>
                            </w:pPr>
                            <w:r w:rsidRPr="001E5857">
                              <w:rPr>
                                <w:bCs/>
                                <w:sz w:val="18"/>
                              </w:rPr>
                              <w:t>Serious</w:t>
                            </w:r>
                            <w:r w:rsidRPr="001E5857">
                              <w:rPr>
                                <w:bCs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eye</w:t>
                            </w:r>
                            <w:r w:rsidRPr="001E5857">
                              <w:rPr>
                                <w:bCs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damage/eye</w:t>
                            </w:r>
                            <w:r w:rsidRPr="001E5857">
                              <w:rPr>
                                <w:bCs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pacing w:val="-2"/>
                                <w:sz w:val="18"/>
                              </w:rPr>
                              <w:t>irritation</w:t>
                            </w:r>
                          </w:p>
                        </w:tc>
                        <w:tc>
                          <w:tcPr>
                            <w:tcW w:w="3109" w:type="dxa"/>
                          </w:tcPr>
                          <w:p w14:paraId="4116EA58" w14:textId="77777777" w:rsidR="00201A0A" w:rsidRPr="001E5857" w:rsidRDefault="002930A7">
                            <w:pPr>
                              <w:pStyle w:val="TableParagraph"/>
                              <w:spacing w:line="179" w:lineRule="exact"/>
                              <w:ind w:left="9"/>
                              <w:jc w:val="left"/>
                              <w:rPr>
                                <w:bCs/>
                                <w:sz w:val="18"/>
                              </w:rPr>
                            </w:pPr>
                            <w:r w:rsidRPr="001E5857">
                              <w:rPr>
                                <w:bCs/>
                                <w:sz w:val="18"/>
                              </w:rPr>
                              <w:t>Category</w:t>
                            </w:r>
                            <w:r w:rsidRPr="001E5857">
                              <w:rPr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2</w:t>
                            </w:r>
                            <w:r w:rsidRPr="001E5857">
                              <w:rPr>
                                <w:bCs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-</w:t>
                            </w:r>
                            <w:r w:rsidRPr="001E5857">
                              <w:rPr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pacing w:val="-2"/>
                                <w:sz w:val="18"/>
                              </w:rPr>
                              <w:t>(H319)</w:t>
                            </w:r>
                          </w:p>
                        </w:tc>
                      </w:tr>
                      <w:tr w:rsidR="00201A0A" w14:paraId="4116EA5C" w14:textId="77777777" w:rsidTr="001E5857">
                        <w:trPr>
                          <w:trHeight w:val="206"/>
                        </w:trPr>
                        <w:tc>
                          <w:tcPr>
                            <w:tcW w:w="7312" w:type="dxa"/>
                          </w:tcPr>
                          <w:p w14:paraId="4116EA5A" w14:textId="77777777" w:rsidR="00201A0A" w:rsidRPr="001E5857" w:rsidRDefault="002930A7">
                            <w:pPr>
                              <w:pStyle w:val="TableParagraph"/>
                              <w:spacing w:before="4" w:line="182" w:lineRule="exact"/>
                              <w:ind w:left="7"/>
                              <w:jc w:val="left"/>
                              <w:rPr>
                                <w:bCs/>
                                <w:sz w:val="18"/>
                              </w:rPr>
                            </w:pPr>
                            <w:r w:rsidRPr="001E5857">
                              <w:rPr>
                                <w:bCs/>
                                <w:sz w:val="18"/>
                              </w:rPr>
                              <w:t>Skin</w:t>
                            </w:r>
                            <w:r w:rsidRPr="001E5857">
                              <w:rPr>
                                <w:bCs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pacing w:val="-2"/>
                                <w:sz w:val="18"/>
                              </w:rPr>
                              <w:t>sensitisation</w:t>
                            </w:r>
                          </w:p>
                        </w:tc>
                        <w:tc>
                          <w:tcPr>
                            <w:tcW w:w="3109" w:type="dxa"/>
                          </w:tcPr>
                          <w:p w14:paraId="4116EA5B" w14:textId="77777777" w:rsidR="00201A0A" w:rsidRPr="001E5857" w:rsidRDefault="002930A7">
                            <w:pPr>
                              <w:pStyle w:val="TableParagraph"/>
                              <w:spacing w:before="7" w:line="179" w:lineRule="exact"/>
                              <w:ind w:left="-6"/>
                              <w:jc w:val="left"/>
                              <w:rPr>
                                <w:bCs/>
                                <w:sz w:val="18"/>
                              </w:rPr>
                            </w:pPr>
                            <w:r w:rsidRPr="001E5857">
                              <w:rPr>
                                <w:bCs/>
                                <w:sz w:val="18"/>
                              </w:rPr>
                              <w:t>Category</w:t>
                            </w:r>
                            <w:r w:rsidRPr="001E5857">
                              <w:rPr>
                                <w:b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1</w:t>
                            </w:r>
                            <w:r w:rsidRPr="001E5857">
                              <w:rPr>
                                <w:bCs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z w:val="18"/>
                              </w:rPr>
                              <w:t>-</w:t>
                            </w:r>
                            <w:r w:rsidRPr="001E5857">
                              <w:rPr>
                                <w:bCs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5857">
                              <w:rPr>
                                <w:bCs/>
                                <w:spacing w:val="-2"/>
                                <w:sz w:val="18"/>
                              </w:rPr>
                              <w:t>(H317)</w:t>
                            </w:r>
                          </w:p>
                        </w:tc>
                      </w:tr>
                      <w:tr w:rsidR="00201A0A" w14:paraId="4116EA5F" w14:textId="77777777" w:rsidTr="001E5857">
                        <w:trPr>
                          <w:trHeight w:val="213"/>
                        </w:trPr>
                        <w:tc>
                          <w:tcPr>
                            <w:tcW w:w="7312" w:type="dxa"/>
                          </w:tcPr>
                          <w:p w14:paraId="4116EA5D" w14:textId="77777777" w:rsidR="00201A0A" w:rsidRDefault="00201A0A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09" w:type="dxa"/>
                          </w:tcPr>
                          <w:p w14:paraId="4116EA5E" w14:textId="77777777" w:rsidR="00201A0A" w:rsidRDefault="00201A0A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22265" w14:paraId="587B8EAF" w14:textId="77777777" w:rsidTr="001E5857">
                        <w:trPr>
                          <w:trHeight w:val="213"/>
                        </w:trPr>
                        <w:tc>
                          <w:tcPr>
                            <w:tcW w:w="7312" w:type="dxa"/>
                          </w:tcPr>
                          <w:p w14:paraId="6B88502E" w14:textId="77777777" w:rsidR="00622265" w:rsidRDefault="00622265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5547856" w14:textId="77777777" w:rsidR="00622265" w:rsidRDefault="00622265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5E100A6" w14:textId="77777777" w:rsidR="00622265" w:rsidRDefault="00622265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EF18DC0" w14:textId="77777777" w:rsidR="00622265" w:rsidRDefault="00622265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25F9AB19" w14:textId="77777777" w:rsidR="00622265" w:rsidRDefault="00622265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F755143" w14:textId="77777777" w:rsidR="00622265" w:rsidRDefault="00622265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62D80D6" w14:textId="77777777" w:rsidR="00622265" w:rsidRDefault="00622265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09" w:type="dxa"/>
                          </w:tcPr>
                          <w:p w14:paraId="5AB47865" w14:textId="77777777" w:rsidR="00622265" w:rsidRDefault="00622265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116EA60" w14:textId="77777777" w:rsidR="00201A0A" w:rsidRDefault="00201A0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30A7">
        <w:rPr>
          <w:b/>
          <w:i/>
          <w:sz w:val="18"/>
        </w:rPr>
        <w:t>Regulation</w:t>
      </w:r>
      <w:r w:rsidR="002930A7">
        <w:rPr>
          <w:b/>
          <w:i/>
          <w:spacing w:val="-7"/>
          <w:sz w:val="18"/>
        </w:rPr>
        <w:t xml:space="preserve"> </w:t>
      </w:r>
      <w:r w:rsidR="002930A7">
        <w:rPr>
          <w:b/>
          <w:i/>
          <w:sz w:val="18"/>
        </w:rPr>
        <w:t>(EC)</w:t>
      </w:r>
      <w:r w:rsidR="002930A7">
        <w:rPr>
          <w:b/>
          <w:i/>
          <w:spacing w:val="-6"/>
          <w:sz w:val="18"/>
        </w:rPr>
        <w:t xml:space="preserve"> </w:t>
      </w:r>
      <w:r w:rsidR="002930A7">
        <w:rPr>
          <w:b/>
          <w:i/>
          <w:sz w:val="18"/>
        </w:rPr>
        <w:t>No</w:t>
      </w:r>
      <w:r w:rsidR="002930A7">
        <w:rPr>
          <w:b/>
          <w:i/>
          <w:spacing w:val="-6"/>
          <w:sz w:val="18"/>
        </w:rPr>
        <w:t xml:space="preserve"> </w:t>
      </w:r>
      <w:r w:rsidR="002930A7">
        <w:rPr>
          <w:b/>
          <w:i/>
          <w:spacing w:val="-2"/>
          <w:sz w:val="18"/>
        </w:rPr>
        <w:t>1272/2008</w:t>
      </w:r>
    </w:p>
    <w:p w14:paraId="4116E7DA" w14:textId="77777777" w:rsidR="00201A0A" w:rsidRDefault="00201A0A">
      <w:pPr>
        <w:pStyle w:val="BodyText"/>
        <w:rPr>
          <w:b/>
          <w:i/>
          <w:sz w:val="20"/>
        </w:rPr>
      </w:pPr>
    </w:p>
    <w:p w14:paraId="4116E7DB" w14:textId="77777777" w:rsidR="00201A0A" w:rsidRDefault="00201A0A">
      <w:pPr>
        <w:pStyle w:val="BodyText"/>
        <w:rPr>
          <w:b/>
          <w:i/>
          <w:sz w:val="20"/>
        </w:rPr>
      </w:pPr>
    </w:p>
    <w:p w14:paraId="4116E7DC" w14:textId="77777777" w:rsidR="00201A0A" w:rsidRDefault="00201A0A">
      <w:pPr>
        <w:pStyle w:val="BodyText"/>
        <w:rPr>
          <w:b/>
          <w:i/>
          <w:sz w:val="20"/>
        </w:rPr>
      </w:pPr>
    </w:p>
    <w:p w14:paraId="4116E7DD" w14:textId="77777777" w:rsidR="00201A0A" w:rsidRDefault="00201A0A">
      <w:pPr>
        <w:pStyle w:val="BodyText"/>
        <w:spacing w:before="8"/>
        <w:rPr>
          <w:b/>
          <w:i/>
          <w:sz w:val="27"/>
        </w:rPr>
      </w:pPr>
    </w:p>
    <w:p w14:paraId="6CA54E37" w14:textId="77777777" w:rsidR="00622265" w:rsidRPr="00622265" w:rsidRDefault="00622265" w:rsidP="00622265">
      <w:pPr>
        <w:pStyle w:val="ListParagraph"/>
        <w:tabs>
          <w:tab w:val="left" w:pos="605"/>
        </w:tabs>
        <w:ind w:left="604" w:firstLine="0"/>
        <w:rPr>
          <w:b/>
          <w:sz w:val="18"/>
          <w:u w:val="none"/>
        </w:rPr>
      </w:pPr>
    </w:p>
    <w:p w14:paraId="4116E7DE" w14:textId="4448590A" w:rsidR="00201A0A" w:rsidRDefault="00311EF1">
      <w:pPr>
        <w:pStyle w:val="ListParagraph"/>
        <w:numPr>
          <w:ilvl w:val="1"/>
          <w:numId w:val="20"/>
        </w:numPr>
        <w:tabs>
          <w:tab w:val="left" w:pos="605"/>
        </w:tabs>
        <w:ind w:left="604" w:hanging="351"/>
        <w:rPr>
          <w:b/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16EA2C" wp14:editId="6F41A448">
                <wp:simplePos x="0" y="0"/>
                <wp:positionH relativeFrom="page">
                  <wp:posOffset>669290</wp:posOffset>
                </wp:positionH>
                <wp:positionV relativeFrom="paragraph">
                  <wp:posOffset>156845</wp:posOffset>
                </wp:positionV>
                <wp:extent cx="1135380" cy="1270"/>
                <wp:effectExtent l="0" t="0" r="0" b="0"/>
                <wp:wrapTopAndBottom/>
                <wp:docPr id="1103534431" name="docshape6" descr="P85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5380" cy="1270"/>
                        </a:xfrm>
                        <a:custGeom>
                          <a:avLst/>
                          <a:gdLst>
                            <a:gd name="T0" fmla="+- 0 1054 1054"/>
                            <a:gd name="T1" fmla="*/ T0 w 1788"/>
                            <a:gd name="T2" fmla="+- 0 2842 1054"/>
                            <a:gd name="T3" fmla="*/ T2 w 1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8">
                              <a:moveTo>
                                <a:pt x="0" y="0"/>
                              </a:moveTo>
                              <a:lnTo>
                                <a:pt x="1788" y="0"/>
                              </a:lnTo>
                            </a:path>
                          </a:pathLst>
                        </a:custGeom>
                        <a:noFill/>
                        <a:ln w="6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04E6" id="docshape6" o:spid="_x0000_s1026" alt="P85#y1" style="position:absolute;margin-left:52.7pt;margin-top:12.35pt;width:89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" path="m,l1788,e" filled="f" strokeweight=".17633mm">
                <v:path arrowok="t" o:connecttype="custom" o:connectlocs="0,0;1135380,0" o:connectangles="0,0"/>
                <w10:wrap type="topAndBottom" anchorx="page"/>
              </v:shape>
            </w:pict>
          </mc:Fallback>
        </mc:AlternateContent>
      </w:r>
      <w:r w:rsidR="002930A7">
        <w:rPr>
          <w:b/>
          <w:sz w:val="18"/>
          <w:u w:val="none"/>
        </w:rPr>
        <w:t>Label</w:t>
      </w:r>
      <w:r w:rsidR="002930A7">
        <w:rPr>
          <w:b/>
          <w:spacing w:val="-6"/>
          <w:sz w:val="18"/>
          <w:u w:val="none"/>
        </w:rPr>
        <w:t xml:space="preserve"> </w:t>
      </w:r>
      <w:r w:rsidR="002930A7">
        <w:rPr>
          <w:b/>
          <w:spacing w:val="-2"/>
          <w:sz w:val="18"/>
          <w:u w:val="none"/>
        </w:rPr>
        <w:t>elements</w:t>
      </w:r>
    </w:p>
    <w:p w14:paraId="4116E7E0" w14:textId="77777777" w:rsidR="00201A0A" w:rsidRDefault="002930A7">
      <w:pPr>
        <w:pStyle w:val="BodyText"/>
        <w:spacing w:before="84"/>
        <w:ind w:left="238"/>
      </w:pPr>
      <w:r>
        <w:rPr>
          <w:spacing w:val="-2"/>
        </w:rPr>
        <w:t>NaveniLink</w:t>
      </w:r>
    </w:p>
    <w:p w14:paraId="4116E7E1" w14:textId="1D8F73E8" w:rsidR="00201A0A" w:rsidRDefault="00311EF1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16EA2D" wp14:editId="17CFE4F6">
                <wp:simplePos x="0" y="0"/>
                <wp:positionH relativeFrom="page">
                  <wp:posOffset>685165</wp:posOffset>
                </wp:positionH>
                <wp:positionV relativeFrom="paragraph">
                  <wp:posOffset>140335</wp:posOffset>
                </wp:positionV>
                <wp:extent cx="6553835" cy="1270"/>
                <wp:effectExtent l="0" t="0" r="0" b="0"/>
                <wp:wrapTopAndBottom/>
                <wp:docPr id="901468500" name="docshape7" descr="P87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079 1079"/>
                            <a:gd name="T1" fmla="*/ T0 w 10321"/>
                            <a:gd name="T2" fmla="+- 0 11399 1079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8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CE8D" id="docshape7" o:spid="_x0000_s1026" alt="P87#y1" style="position:absolute;margin-left:53.95pt;margin-top:11.05pt;width:516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" path="m,l10320,e" filled="f" strokeweight=".22228mm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4116E7E2" w14:textId="77777777" w:rsidR="00201A0A" w:rsidRDefault="002930A7">
      <w:pPr>
        <w:pStyle w:val="BodyText"/>
        <w:spacing w:before="43" w:after="3"/>
        <w:ind w:left="238"/>
      </w:pPr>
      <w:r>
        <w:t>Contains</w:t>
      </w:r>
      <w:r>
        <w:rPr>
          <w:spacing w:val="-12"/>
        </w:rPr>
        <w:t xml:space="preserve"> </w:t>
      </w:r>
      <w:r>
        <w:t>N-</w:t>
      </w:r>
      <w:r>
        <w:rPr>
          <w:spacing w:val="-2"/>
        </w:rPr>
        <w:t>ethylmaleimide</w:t>
      </w:r>
    </w:p>
    <w:p w14:paraId="4116E7E3" w14:textId="77777777" w:rsidR="00201A0A" w:rsidRDefault="002930A7">
      <w:pPr>
        <w:pStyle w:val="BodyText"/>
        <w:ind w:left="240"/>
        <w:rPr>
          <w:sz w:val="20"/>
        </w:rPr>
      </w:pPr>
      <w:r>
        <w:rPr>
          <w:noProof/>
          <w:sz w:val="20"/>
        </w:rPr>
        <w:drawing>
          <wp:inline distT="0" distB="0" distL="0" distR="0" wp14:anchorId="4116EA2E" wp14:editId="4116EA2F">
            <wp:extent cx="952500" cy="952500"/>
            <wp:effectExtent l="0" t="0" r="0" b="0"/>
            <wp:docPr id="5" name="image3.png" descr="P89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P89#yIS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6E7E4" w14:textId="77777777" w:rsidR="00201A0A" w:rsidRDefault="002930A7">
      <w:pPr>
        <w:spacing w:before="2" w:line="204" w:lineRule="exact"/>
        <w:ind w:left="238"/>
        <w:rPr>
          <w:b/>
          <w:sz w:val="18"/>
        </w:rPr>
      </w:pPr>
      <w:r>
        <w:rPr>
          <w:b/>
          <w:sz w:val="18"/>
        </w:rPr>
        <w:t>Signal</w:t>
      </w:r>
      <w:r>
        <w:rPr>
          <w:b/>
          <w:spacing w:val="-7"/>
          <w:sz w:val="18"/>
        </w:rPr>
        <w:t xml:space="preserve"> </w:t>
      </w:r>
      <w:r>
        <w:rPr>
          <w:b/>
          <w:spacing w:val="-4"/>
          <w:sz w:val="18"/>
        </w:rPr>
        <w:t>word</w:t>
      </w:r>
    </w:p>
    <w:p w14:paraId="4116E7E5" w14:textId="77777777" w:rsidR="00201A0A" w:rsidRDefault="002930A7">
      <w:pPr>
        <w:pStyle w:val="BodyText"/>
        <w:spacing w:line="204" w:lineRule="exact"/>
        <w:ind w:left="238"/>
      </w:pPr>
      <w:r>
        <w:rPr>
          <w:spacing w:val="-2"/>
        </w:rPr>
        <w:t>Warning</w:t>
      </w:r>
    </w:p>
    <w:p w14:paraId="4116E7E6" w14:textId="77777777" w:rsidR="00201A0A" w:rsidRDefault="00201A0A">
      <w:pPr>
        <w:pStyle w:val="BodyText"/>
        <w:spacing w:before="11"/>
        <w:rPr>
          <w:sz w:val="17"/>
        </w:rPr>
      </w:pPr>
    </w:p>
    <w:p w14:paraId="4116E7E7" w14:textId="77777777" w:rsidR="00201A0A" w:rsidRDefault="002930A7">
      <w:pPr>
        <w:spacing w:line="204" w:lineRule="exact"/>
        <w:ind w:left="238"/>
        <w:rPr>
          <w:b/>
          <w:sz w:val="18"/>
        </w:rPr>
      </w:pPr>
      <w:r>
        <w:rPr>
          <w:b/>
          <w:sz w:val="18"/>
        </w:rPr>
        <w:t>Hazard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statements</w:t>
      </w:r>
    </w:p>
    <w:p w14:paraId="4116E7E8" w14:textId="77777777" w:rsidR="00201A0A" w:rsidRDefault="002930A7">
      <w:pPr>
        <w:pStyle w:val="BodyText"/>
        <w:ind w:left="238" w:right="7934"/>
      </w:pPr>
      <w:r>
        <w:t>H302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Harmful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 xml:space="preserve">swallowed </w:t>
      </w:r>
      <w:r>
        <w:lastRenderedPageBreak/>
        <w:t>H315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2"/>
        </w:rPr>
        <w:t>irritation</w:t>
      </w:r>
    </w:p>
    <w:p w14:paraId="4116E7E9" w14:textId="77777777" w:rsidR="00201A0A" w:rsidRDefault="002930A7">
      <w:pPr>
        <w:pStyle w:val="BodyText"/>
        <w:ind w:left="238" w:right="6930"/>
      </w:pPr>
      <w:r>
        <w:t>H317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allergic</w:t>
      </w:r>
      <w:r>
        <w:rPr>
          <w:spacing w:val="-7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t>reaction H319 - Causes serious eye irritation</w:t>
      </w:r>
    </w:p>
    <w:p w14:paraId="4116E7EA" w14:textId="77777777" w:rsidR="00201A0A" w:rsidRDefault="00201A0A">
      <w:pPr>
        <w:pStyle w:val="BodyText"/>
        <w:spacing w:before="2"/>
      </w:pPr>
    </w:p>
    <w:p w14:paraId="4116E7EB" w14:textId="77777777" w:rsidR="00201A0A" w:rsidRDefault="002930A7">
      <w:pPr>
        <w:spacing w:before="1" w:line="204" w:lineRule="exact"/>
        <w:ind w:left="238"/>
        <w:jc w:val="both"/>
        <w:rPr>
          <w:b/>
          <w:sz w:val="18"/>
        </w:rPr>
      </w:pPr>
      <w:r>
        <w:rPr>
          <w:b/>
          <w:sz w:val="18"/>
        </w:rPr>
        <w:t>Precautionary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Statements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EU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(§28,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1272/2008)</w:t>
      </w:r>
    </w:p>
    <w:p w14:paraId="4116E7EC" w14:textId="77777777" w:rsidR="00201A0A" w:rsidRDefault="002930A7">
      <w:pPr>
        <w:pStyle w:val="BodyText"/>
        <w:ind w:left="238" w:right="4728"/>
        <w:jc w:val="both"/>
      </w:pPr>
      <w:r>
        <w:t>P280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gloves/protective</w:t>
      </w:r>
      <w:r>
        <w:rPr>
          <w:spacing w:val="-5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eye/face</w:t>
      </w:r>
      <w:r>
        <w:rPr>
          <w:spacing w:val="-5"/>
        </w:rPr>
        <w:t xml:space="preserve"> </w:t>
      </w:r>
      <w:r>
        <w:t>protection P264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face,</w:t>
      </w:r>
      <w:r>
        <w:rPr>
          <w:spacing w:val="-4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t>thoroughly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handling P270 - Do not eat, drink or smoke when using this product</w:t>
      </w:r>
    </w:p>
    <w:p w14:paraId="4116E7ED" w14:textId="77777777" w:rsidR="00201A0A" w:rsidRDefault="002930A7">
      <w:pPr>
        <w:pStyle w:val="BodyText"/>
        <w:ind w:left="238"/>
        <w:jc w:val="both"/>
      </w:pPr>
      <w:r>
        <w:t>P330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Rinse</w:t>
      </w:r>
      <w:r>
        <w:rPr>
          <w:spacing w:val="-4"/>
        </w:rPr>
        <w:t xml:space="preserve"> mouth</w:t>
      </w:r>
    </w:p>
    <w:p w14:paraId="4116E7EE" w14:textId="77777777" w:rsidR="00201A0A" w:rsidRDefault="002930A7">
      <w:pPr>
        <w:pStyle w:val="BodyText"/>
        <w:ind w:left="238"/>
        <w:jc w:val="both"/>
      </w:pPr>
      <w:r>
        <w:t>P501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Dispose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contents/</w:t>
      </w:r>
      <w:r>
        <w:rPr>
          <w:spacing w:val="-7"/>
        </w:rPr>
        <w:t xml:space="preserve"> </w:t>
      </w:r>
      <w:r>
        <w:t>container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waste</w:t>
      </w:r>
      <w:r>
        <w:rPr>
          <w:spacing w:val="-7"/>
        </w:rPr>
        <w:t xml:space="preserve"> </w:t>
      </w:r>
      <w:r>
        <w:t>disposal</w:t>
      </w:r>
      <w:r>
        <w:rPr>
          <w:spacing w:val="-7"/>
        </w:rPr>
        <w:t xml:space="preserve"> </w:t>
      </w:r>
      <w:r>
        <w:rPr>
          <w:spacing w:val="-2"/>
        </w:rPr>
        <w:t>plant</w:t>
      </w:r>
    </w:p>
    <w:p w14:paraId="4116E7EF" w14:textId="77777777" w:rsidR="00201A0A" w:rsidRDefault="00201A0A">
      <w:pPr>
        <w:pStyle w:val="BodyText"/>
        <w:rPr>
          <w:sz w:val="20"/>
        </w:rPr>
      </w:pPr>
    </w:p>
    <w:p w14:paraId="4116E7F0" w14:textId="77777777" w:rsidR="00201A0A" w:rsidRDefault="002930A7">
      <w:pPr>
        <w:pStyle w:val="ListParagraph"/>
        <w:numPr>
          <w:ilvl w:val="1"/>
          <w:numId w:val="20"/>
        </w:numPr>
        <w:tabs>
          <w:tab w:val="left" w:pos="589"/>
        </w:tabs>
        <w:spacing w:before="176"/>
        <w:ind w:left="588" w:hanging="351"/>
        <w:rPr>
          <w:b/>
          <w:sz w:val="18"/>
        </w:rPr>
      </w:pPr>
      <w:r>
        <w:rPr>
          <w:b/>
          <w:sz w:val="18"/>
        </w:rPr>
        <w:t>Other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hazards</w:t>
      </w:r>
      <w:r>
        <w:rPr>
          <w:b/>
          <w:spacing w:val="40"/>
          <w:sz w:val="18"/>
        </w:rPr>
        <w:t xml:space="preserve"> </w:t>
      </w:r>
    </w:p>
    <w:p w14:paraId="4116E7F1" w14:textId="77777777" w:rsidR="00201A0A" w:rsidRDefault="00201A0A">
      <w:pPr>
        <w:pStyle w:val="BodyText"/>
        <w:spacing w:before="10"/>
        <w:rPr>
          <w:b/>
          <w:sz w:val="8"/>
        </w:rPr>
      </w:pPr>
    </w:p>
    <w:p w14:paraId="4116E7F2" w14:textId="77777777" w:rsidR="00201A0A" w:rsidRDefault="002930A7">
      <w:pPr>
        <w:pStyle w:val="BodyText"/>
        <w:spacing w:before="95"/>
        <w:ind w:left="238"/>
      </w:pPr>
      <w:r>
        <w:t>No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2"/>
        </w:rPr>
        <w:t>available.</w:t>
      </w:r>
    </w:p>
    <w:p w14:paraId="4116E7F3" w14:textId="77777777" w:rsidR="00201A0A" w:rsidRDefault="00201A0A">
      <w:pPr>
        <w:pStyle w:val="BodyText"/>
        <w:rPr>
          <w:sz w:val="20"/>
        </w:rPr>
      </w:pPr>
    </w:p>
    <w:p w14:paraId="4116E7F4" w14:textId="77777777" w:rsidR="00201A0A" w:rsidRDefault="00201A0A">
      <w:pPr>
        <w:pStyle w:val="BodyText"/>
        <w:rPr>
          <w:sz w:val="20"/>
        </w:rPr>
      </w:pPr>
    </w:p>
    <w:p w14:paraId="4116E7F5" w14:textId="77777777" w:rsidR="00201A0A" w:rsidRDefault="002930A7">
      <w:pPr>
        <w:pStyle w:val="Heading1"/>
        <w:spacing w:before="152"/>
        <w:rPr>
          <w:u w:val="none"/>
        </w:rPr>
      </w:pPr>
      <w:r>
        <w:t>SECTION</w:t>
      </w:r>
      <w:r>
        <w:rPr>
          <w:spacing w:val="-13"/>
        </w:rPr>
        <w:t xml:space="preserve"> </w:t>
      </w:r>
      <w:r>
        <w:t>3:</w:t>
      </w:r>
      <w:r>
        <w:rPr>
          <w:spacing w:val="-12"/>
        </w:rPr>
        <w:t xml:space="preserve"> </w:t>
      </w:r>
      <w:r>
        <w:t>Composition/information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ingredients</w:t>
      </w:r>
      <w:r>
        <w:rPr>
          <w:spacing w:val="40"/>
        </w:rPr>
        <w:t xml:space="preserve"> </w:t>
      </w:r>
    </w:p>
    <w:p w14:paraId="4116E7F6" w14:textId="77777777" w:rsidR="00201A0A" w:rsidRDefault="00201A0A">
      <w:pPr>
        <w:pStyle w:val="BodyText"/>
        <w:spacing w:before="3"/>
        <w:rPr>
          <w:b/>
          <w:sz w:val="9"/>
        </w:rPr>
      </w:pPr>
    </w:p>
    <w:p w14:paraId="4116E7F7" w14:textId="77777777" w:rsidR="00201A0A" w:rsidRDefault="002930A7">
      <w:pPr>
        <w:pStyle w:val="ListParagraph"/>
        <w:numPr>
          <w:ilvl w:val="1"/>
          <w:numId w:val="19"/>
        </w:numPr>
        <w:tabs>
          <w:tab w:val="left" w:pos="589"/>
        </w:tabs>
        <w:spacing w:before="94"/>
        <w:ind w:hanging="351"/>
        <w:rPr>
          <w:b/>
          <w:sz w:val="18"/>
          <w:u w:val="none"/>
        </w:rPr>
      </w:pPr>
      <w:r>
        <w:rPr>
          <w:b/>
          <w:spacing w:val="-2"/>
          <w:sz w:val="18"/>
        </w:rPr>
        <w:t>Substances</w:t>
      </w:r>
      <w:r>
        <w:rPr>
          <w:b/>
          <w:spacing w:val="40"/>
          <w:sz w:val="18"/>
        </w:rPr>
        <w:t xml:space="preserve"> </w:t>
      </w:r>
    </w:p>
    <w:p w14:paraId="4116E7F8" w14:textId="77777777" w:rsidR="00201A0A" w:rsidRDefault="00201A0A">
      <w:pPr>
        <w:pStyle w:val="BodyText"/>
        <w:spacing w:before="11"/>
        <w:rPr>
          <w:b/>
          <w:sz w:val="8"/>
        </w:rPr>
      </w:pPr>
    </w:p>
    <w:p w14:paraId="4116E7F9" w14:textId="77777777" w:rsidR="00201A0A" w:rsidRDefault="002930A7">
      <w:pPr>
        <w:pStyle w:val="BodyText"/>
        <w:spacing w:before="94"/>
        <w:ind w:left="238"/>
      </w:pPr>
      <w:r>
        <w:t>Not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</w:p>
    <w:p w14:paraId="4116E7FA" w14:textId="77777777" w:rsidR="00201A0A" w:rsidRDefault="00201A0A">
      <w:pPr>
        <w:pStyle w:val="BodyText"/>
      </w:pPr>
    </w:p>
    <w:p w14:paraId="4116E7FB" w14:textId="77777777" w:rsidR="00201A0A" w:rsidRDefault="002930A7">
      <w:pPr>
        <w:pStyle w:val="ListParagraph"/>
        <w:numPr>
          <w:ilvl w:val="1"/>
          <w:numId w:val="19"/>
        </w:numPr>
        <w:tabs>
          <w:tab w:val="left" w:pos="589"/>
        </w:tabs>
        <w:ind w:hanging="351"/>
        <w:rPr>
          <w:b/>
          <w:sz w:val="18"/>
          <w:u w:val="none"/>
        </w:rPr>
      </w:pPr>
      <w:r>
        <w:rPr>
          <w:b/>
          <w:spacing w:val="-2"/>
          <w:sz w:val="18"/>
        </w:rPr>
        <w:t>Mixtures</w:t>
      </w:r>
      <w:r>
        <w:rPr>
          <w:b/>
          <w:spacing w:val="40"/>
          <w:sz w:val="18"/>
        </w:rPr>
        <w:t xml:space="preserve"> </w:t>
      </w:r>
    </w:p>
    <w:p w14:paraId="4116E7FC" w14:textId="77777777" w:rsidR="00201A0A" w:rsidRDefault="00201A0A">
      <w:pPr>
        <w:pStyle w:val="BodyText"/>
        <w:spacing w:before="2"/>
        <w:rPr>
          <w:b/>
          <w:sz w:val="17"/>
        </w:rPr>
      </w:pPr>
    </w:p>
    <w:tbl>
      <w:tblPr>
        <w:tblStyle w:val="TableNormal1"/>
        <w:tblW w:w="0" w:type="auto"/>
        <w:tblInd w:w="25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834"/>
        <w:gridCol w:w="1877"/>
        <w:gridCol w:w="1043"/>
        <w:gridCol w:w="1877"/>
        <w:gridCol w:w="1251"/>
        <w:gridCol w:w="938"/>
        <w:gridCol w:w="934"/>
      </w:tblGrid>
      <w:tr w:rsidR="00201A0A" w14:paraId="4116E807" w14:textId="77777777">
        <w:trPr>
          <w:trHeight w:val="827"/>
        </w:trPr>
        <w:tc>
          <w:tcPr>
            <w:tcW w:w="1661" w:type="dxa"/>
            <w:shd w:val="clear" w:color="auto" w:fill="C0C0C0"/>
          </w:tcPr>
          <w:p w14:paraId="4116E7FD" w14:textId="77777777" w:rsidR="00201A0A" w:rsidRDefault="002930A7">
            <w:pPr>
              <w:pStyle w:val="TableParagraph"/>
              <w:spacing w:line="207" w:lineRule="exact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Chemical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834" w:type="dxa"/>
            <w:shd w:val="clear" w:color="auto" w:fill="C0C0C0"/>
          </w:tcPr>
          <w:p w14:paraId="4116E7FE" w14:textId="77777777" w:rsidR="00201A0A" w:rsidRDefault="002930A7">
            <w:pPr>
              <w:pStyle w:val="TableParagraph"/>
              <w:spacing w:line="207" w:lineRule="exact"/>
              <w:ind w:left="17" w:right="4"/>
              <w:rPr>
                <w:sz w:val="18"/>
              </w:rPr>
            </w:pPr>
            <w:r>
              <w:rPr>
                <w:spacing w:val="-2"/>
                <w:sz w:val="18"/>
              </w:rPr>
              <w:t>Weight-</w:t>
            </w:r>
            <w:r>
              <w:rPr>
                <w:spacing w:val="-10"/>
                <w:sz w:val="18"/>
              </w:rPr>
              <w:t>%</w:t>
            </w:r>
          </w:p>
        </w:tc>
        <w:tc>
          <w:tcPr>
            <w:tcW w:w="1877" w:type="dxa"/>
            <w:shd w:val="clear" w:color="auto" w:fill="C0C0C0"/>
          </w:tcPr>
          <w:p w14:paraId="4116E7FF" w14:textId="77777777" w:rsidR="00201A0A" w:rsidRDefault="002930A7">
            <w:pPr>
              <w:pStyle w:val="TableParagraph"/>
              <w:spacing w:line="240" w:lineRule="auto"/>
              <w:ind w:left="632" w:right="132" w:hanging="480"/>
              <w:jc w:val="left"/>
              <w:rPr>
                <w:sz w:val="18"/>
              </w:rPr>
            </w:pPr>
            <w:r>
              <w:rPr>
                <w:sz w:val="18"/>
              </w:rPr>
              <w:t>REACH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registration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1043" w:type="dxa"/>
            <w:shd w:val="clear" w:color="auto" w:fill="C0C0C0"/>
          </w:tcPr>
          <w:p w14:paraId="4116E800" w14:textId="77777777" w:rsidR="00201A0A" w:rsidRDefault="002930A7">
            <w:pPr>
              <w:pStyle w:val="TableParagraph"/>
              <w:spacing w:line="207" w:lineRule="exact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EC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(EU</w:t>
            </w:r>
          </w:p>
          <w:p w14:paraId="4116E801" w14:textId="77777777" w:rsidR="00201A0A" w:rsidRDefault="002930A7">
            <w:pPr>
              <w:pStyle w:val="TableParagraph"/>
              <w:spacing w:line="240" w:lineRule="auto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No)</w:t>
            </w:r>
          </w:p>
        </w:tc>
        <w:tc>
          <w:tcPr>
            <w:tcW w:w="1877" w:type="dxa"/>
            <w:shd w:val="clear" w:color="auto" w:fill="C0C0C0"/>
          </w:tcPr>
          <w:p w14:paraId="4116E802" w14:textId="77777777" w:rsidR="00201A0A" w:rsidRDefault="002930A7">
            <w:pPr>
              <w:pStyle w:val="TableParagraph"/>
              <w:spacing w:line="240" w:lineRule="auto"/>
              <w:ind w:left="133" w:right="119" w:hanging="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Classification </w:t>
            </w:r>
            <w:r>
              <w:rPr>
                <w:sz w:val="18"/>
              </w:rPr>
              <w:t>according to Regulation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(EC)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  <w:p w14:paraId="4116E803" w14:textId="77777777" w:rsidR="00201A0A" w:rsidRDefault="002930A7">
            <w:pPr>
              <w:pStyle w:val="TableParagraph"/>
              <w:ind w:left="251" w:right="239"/>
              <w:rPr>
                <w:sz w:val="18"/>
              </w:rPr>
            </w:pPr>
            <w:r>
              <w:rPr>
                <w:sz w:val="18"/>
              </w:rPr>
              <w:t>1272/2008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[CLP]</w:t>
            </w:r>
          </w:p>
        </w:tc>
        <w:tc>
          <w:tcPr>
            <w:tcW w:w="1251" w:type="dxa"/>
            <w:shd w:val="clear" w:color="auto" w:fill="C0C0C0"/>
          </w:tcPr>
          <w:p w14:paraId="4116E804" w14:textId="77777777" w:rsidR="00201A0A" w:rsidRDefault="002930A7">
            <w:pPr>
              <w:pStyle w:val="TableParagraph"/>
              <w:spacing w:line="240" w:lineRule="auto"/>
              <w:ind w:left="84" w:right="70" w:hanging="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Specific concentration </w:t>
            </w:r>
            <w:r>
              <w:rPr>
                <w:sz w:val="18"/>
              </w:rPr>
              <w:t>limit (SCL)</w:t>
            </w:r>
          </w:p>
        </w:tc>
        <w:tc>
          <w:tcPr>
            <w:tcW w:w="938" w:type="dxa"/>
            <w:shd w:val="clear" w:color="auto" w:fill="C0C0C0"/>
          </w:tcPr>
          <w:p w14:paraId="4116E805" w14:textId="77777777" w:rsidR="00201A0A" w:rsidRDefault="002930A7">
            <w:pPr>
              <w:pStyle w:val="TableParagraph"/>
              <w:spacing w:line="207" w:lineRule="exact"/>
              <w:ind w:left="94" w:right="85"/>
              <w:rPr>
                <w:sz w:val="18"/>
              </w:rPr>
            </w:pPr>
            <w:r>
              <w:rPr>
                <w:spacing w:val="-2"/>
                <w:sz w:val="18"/>
              </w:rPr>
              <w:t>M-Factor</w:t>
            </w:r>
          </w:p>
        </w:tc>
        <w:tc>
          <w:tcPr>
            <w:tcW w:w="934" w:type="dxa"/>
            <w:shd w:val="clear" w:color="auto" w:fill="C0C0C0"/>
          </w:tcPr>
          <w:p w14:paraId="4116E806" w14:textId="77777777" w:rsidR="00201A0A" w:rsidRDefault="002930A7">
            <w:pPr>
              <w:pStyle w:val="TableParagraph"/>
              <w:spacing w:line="240" w:lineRule="auto"/>
              <w:ind w:left="28" w:right="9" w:firstLine="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M-Factor (long-term)</w:t>
            </w:r>
          </w:p>
        </w:tc>
      </w:tr>
      <w:tr w:rsidR="00201A0A" w14:paraId="4116E810" w14:textId="77777777">
        <w:trPr>
          <w:trHeight w:val="827"/>
        </w:trPr>
        <w:tc>
          <w:tcPr>
            <w:tcW w:w="1661" w:type="dxa"/>
          </w:tcPr>
          <w:p w14:paraId="4116E808" w14:textId="77777777" w:rsidR="00201A0A" w:rsidRDefault="002930A7">
            <w:pPr>
              <w:pStyle w:val="TableParagraph"/>
              <w:spacing w:line="240" w:lineRule="auto"/>
              <w:ind w:left="472" w:right="116" w:hanging="33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N-ethylmaleimide 128-53-0</w:t>
            </w:r>
          </w:p>
        </w:tc>
        <w:tc>
          <w:tcPr>
            <w:tcW w:w="834" w:type="dxa"/>
          </w:tcPr>
          <w:p w14:paraId="4116E809" w14:textId="77777777" w:rsidR="00201A0A" w:rsidRDefault="002930A7">
            <w:pPr>
              <w:pStyle w:val="TableParagraph"/>
              <w:spacing w:line="207" w:lineRule="exact"/>
              <w:ind w:left="17" w:right="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&lt;3</w:t>
            </w:r>
          </w:p>
        </w:tc>
        <w:tc>
          <w:tcPr>
            <w:tcW w:w="1877" w:type="dxa"/>
          </w:tcPr>
          <w:p w14:paraId="4116E80A" w14:textId="77777777" w:rsidR="00201A0A" w:rsidRDefault="002930A7">
            <w:pPr>
              <w:pStyle w:val="TableParagraph"/>
              <w:spacing w:line="207" w:lineRule="exact"/>
              <w:ind w:left="243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1043" w:type="dxa"/>
          </w:tcPr>
          <w:p w14:paraId="4116E80B" w14:textId="77777777" w:rsidR="00201A0A" w:rsidRDefault="002930A7">
            <w:pPr>
              <w:pStyle w:val="TableParagraph"/>
              <w:spacing w:line="207" w:lineRule="exact"/>
              <w:ind w:left="11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204-892-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77" w:type="dxa"/>
          </w:tcPr>
          <w:p w14:paraId="4116E80C" w14:textId="77777777" w:rsidR="00201A0A" w:rsidRDefault="002930A7">
            <w:pPr>
              <w:pStyle w:val="TableParagraph"/>
              <w:spacing w:line="208" w:lineRule="exact"/>
              <w:ind w:left="103" w:right="89" w:firstLine="30"/>
              <w:jc w:val="both"/>
              <w:rPr>
                <w:sz w:val="18"/>
              </w:rPr>
            </w:pPr>
            <w:r>
              <w:rPr>
                <w:sz w:val="18"/>
              </w:rPr>
              <w:t>Acute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Tox.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(H300) Acute Tox. 3 (H311) Skin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Corr.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(H314) Skin Sens. 1 (H317)</w:t>
            </w:r>
          </w:p>
        </w:tc>
        <w:tc>
          <w:tcPr>
            <w:tcW w:w="1251" w:type="dxa"/>
          </w:tcPr>
          <w:p w14:paraId="4116E80D" w14:textId="77777777" w:rsidR="00201A0A" w:rsidRDefault="002930A7">
            <w:pPr>
              <w:pStyle w:val="TableParagraph"/>
              <w:spacing w:line="207" w:lineRule="exact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38" w:type="dxa"/>
          </w:tcPr>
          <w:p w14:paraId="4116E80E" w14:textId="77777777" w:rsidR="00201A0A" w:rsidRDefault="002930A7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34" w:type="dxa"/>
          </w:tcPr>
          <w:p w14:paraId="4116E80F" w14:textId="77777777" w:rsidR="00201A0A" w:rsidRDefault="002930A7">
            <w:pPr>
              <w:pStyle w:val="TableParagraph"/>
              <w:spacing w:line="207" w:lineRule="exact"/>
              <w:ind w:left="1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14:paraId="4116E811" w14:textId="77777777" w:rsidR="00201A0A" w:rsidRDefault="00201A0A">
      <w:pPr>
        <w:pStyle w:val="BodyText"/>
        <w:rPr>
          <w:b/>
        </w:rPr>
      </w:pPr>
    </w:p>
    <w:p w14:paraId="4116E812" w14:textId="77777777" w:rsidR="00201A0A" w:rsidRDefault="002930A7">
      <w:pPr>
        <w:ind w:left="242"/>
        <w:rPr>
          <w:b/>
          <w:sz w:val="18"/>
        </w:rPr>
      </w:pPr>
      <w:r>
        <w:rPr>
          <w:b/>
          <w:sz w:val="18"/>
          <w:u w:val="single"/>
        </w:rPr>
        <w:t>Full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text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H-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EUH-phrases: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see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section</w:t>
      </w:r>
      <w:r>
        <w:rPr>
          <w:b/>
          <w:spacing w:val="-5"/>
          <w:sz w:val="18"/>
          <w:u w:val="single"/>
        </w:rPr>
        <w:t xml:space="preserve"> 16</w:t>
      </w:r>
      <w:r>
        <w:rPr>
          <w:b/>
          <w:spacing w:val="40"/>
          <w:sz w:val="18"/>
          <w:u w:val="single"/>
        </w:rPr>
        <w:t xml:space="preserve"> </w:t>
      </w:r>
    </w:p>
    <w:p w14:paraId="4116E813" w14:textId="77777777" w:rsidR="00201A0A" w:rsidRDefault="00201A0A">
      <w:pPr>
        <w:pStyle w:val="BodyText"/>
        <w:spacing w:before="9"/>
        <w:rPr>
          <w:b/>
          <w:sz w:val="9"/>
        </w:rPr>
      </w:pPr>
    </w:p>
    <w:p w14:paraId="4116E814" w14:textId="77777777" w:rsidR="00201A0A" w:rsidRDefault="002930A7">
      <w:pPr>
        <w:spacing w:before="95"/>
        <w:ind w:left="238"/>
        <w:rPr>
          <w:b/>
          <w:sz w:val="18"/>
        </w:rPr>
      </w:pPr>
      <w:r>
        <w:rPr>
          <w:b/>
          <w:sz w:val="18"/>
          <w:u w:val="single"/>
        </w:rPr>
        <w:t>Acute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Toxicity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Estimate</w:t>
      </w:r>
    </w:p>
    <w:p w14:paraId="4116E815" w14:textId="77777777" w:rsidR="00201A0A" w:rsidRDefault="002930A7">
      <w:pPr>
        <w:ind w:left="238"/>
        <w:rPr>
          <w:b/>
          <w:sz w:val="18"/>
        </w:rPr>
      </w:pPr>
      <w:r>
        <w:rPr>
          <w:b/>
          <w:sz w:val="18"/>
        </w:rPr>
        <w:t>If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LD50/LC50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correspond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classification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category,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conversion value from CLP Annex I, Table 3.1.2, is used to calculate the acute toxicity estimate (ATEmix) for classifying a mixture based on its components</w:t>
      </w:r>
    </w:p>
    <w:p w14:paraId="4116E816" w14:textId="77777777" w:rsidR="00201A0A" w:rsidRDefault="00201A0A">
      <w:pPr>
        <w:pStyle w:val="BodyText"/>
        <w:spacing w:before="6"/>
        <w:rPr>
          <w:b/>
          <w:sz w:val="24"/>
        </w:rPr>
      </w:pPr>
    </w:p>
    <w:tbl>
      <w:tblPr>
        <w:tblStyle w:val="TableNormal1"/>
        <w:tblW w:w="0" w:type="auto"/>
        <w:tblInd w:w="25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355"/>
        <w:gridCol w:w="1459"/>
        <w:gridCol w:w="1876"/>
        <w:gridCol w:w="1876"/>
        <w:gridCol w:w="1764"/>
      </w:tblGrid>
      <w:tr w:rsidR="00201A0A" w14:paraId="4116E81D" w14:textId="77777777">
        <w:trPr>
          <w:trHeight w:val="421"/>
        </w:trPr>
        <w:tc>
          <w:tcPr>
            <w:tcW w:w="2078" w:type="dxa"/>
            <w:shd w:val="clear" w:color="auto" w:fill="C0C0C0"/>
          </w:tcPr>
          <w:p w14:paraId="4116E817" w14:textId="77777777" w:rsidR="00201A0A" w:rsidRDefault="002930A7">
            <w:pPr>
              <w:pStyle w:val="TableParagraph"/>
              <w:spacing w:line="207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Chemical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355" w:type="dxa"/>
            <w:shd w:val="clear" w:color="auto" w:fill="C0C0C0"/>
          </w:tcPr>
          <w:p w14:paraId="4116E818" w14:textId="77777777" w:rsidR="00201A0A" w:rsidRDefault="002930A7">
            <w:pPr>
              <w:pStyle w:val="TableParagraph"/>
              <w:spacing w:line="207" w:lineRule="exact"/>
              <w:ind w:left="257" w:right="243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LD50</w:t>
            </w:r>
          </w:p>
        </w:tc>
        <w:tc>
          <w:tcPr>
            <w:tcW w:w="1459" w:type="dxa"/>
            <w:shd w:val="clear" w:color="auto" w:fill="C0C0C0"/>
          </w:tcPr>
          <w:p w14:paraId="4116E819" w14:textId="77777777" w:rsidR="00201A0A" w:rsidRDefault="002930A7">
            <w:pPr>
              <w:pStyle w:val="TableParagraph"/>
              <w:spacing w:line="207" w:lineRule="exact"/>
              <w:ind w:left="28" w:right="14"/>
              <w:rPr>
                <w:sz w:val="18"/>
              </w:rPr>
            </w:pPr>
            <w:r>
              <w:rPr>
                <w:sz w:val="18"/>
              </w:rPr>
              <w:t>Dermal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LD50</w:t>
            </w:r>
          </w:p>
        </w:tc>
        <w:tc>
          <w:tcPr>
            <w:tcW w:w="1876" w:type="dxa"/>
            <w:shd w:val="clear" w:color="auto" w:fill="C0C0C0"/>
          </w:tcPr>
          <w:p w14:paraId="4116E81A" w14:textId="77777777" w:rsidR="00201A0A" w:rsidRDefault="002930A7">
            <w:pPr>
              <w:pStyle w:val="TableParagraph"/>
              <w:spacing w:line="206" w:lineRule="exact"/>
              <w:ind w:left="39" w:firstLine="139"/>
              <w:jc w:val="left"/>
              <w:rPr>
                <w:sz w:val="18"/>
              </w:rPr>
            </w:pPr>
            <w:r>
              <w:rPr>
                <w:sz w:val="18"/>
              </w:rPr>
              <w:t>Inhalation LC50 - 4 hour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dust/mist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mg/L</w:t>
            </w:r>
          </w:p>
        </w:tc>
        <w:tc>
          <w:tcPr>
            <w:tcW w:w="1876" w:type="dxa"/>
            <w:shd w:val="clear" w:color="auto" w:fill="C0C0C0"/>
          </w:tcPr>
          <w:p w14:paraId="4116E81B" w14:textId="77777777" w:rsidR="00201A0A" w:rsidRDefault="002930A7">
            <w:pPr>
              <w:pStyle w:val="TableParagraph"/>
              <w:spacing w:line="206" w:lineRule="exact"/>
              <w:ind w:left="126" w:firstLine="53"/>
              <w:jc w:val="left"/>
              <w:rPr>
                <w:sz w:val="18"/>
              </w:rPr>
            </w:pPr>
            <w:r>
              <w:rPr>
                <w:sz w:val="18"/>
              </w:rPr>
              <w:t>Inhalation LC50 - 4 hour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vapour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mg/L</w:t>
            </w:r>
          </w:p>
        </w:tc>
        <w:tc>
          <w:tcPr>
            <w:tcW w:w="1764" w:type="dxa"/>
            <w:shd w:val="clear" w:color="auto" w:fill="C0C0C0"/>
          </w:tcPr>
          <w:p w14:paraId="4116E81C" w14:textId="77777777" w:rsidR="00201A0A" w:rsidRDefault="002930A7">
            <w:pPr>
              <w:pStyle w:val="TableParagraph"/>
              <w:spacing w:line="206" w:lineRule="exact"/>
              <w:ind w:left="228" w:hanging="100"/>
              <w:jc w:val="left"/>
              <w:rPr>
                <w:sz w:val="18"/>
              </w:rPr>
            </w:pPr>
            <w:r>
              <w:rPr>
                <w:sz w:val="18"/>
              </w:rPr>
              <w:t>Inhalation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LC50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4 hour - gas - ppm</w:t>
            </w:r>
          </w:p>
        </w:tc>
      </w:tr>
      <w:tr w:rsidR="00201A0A" w14:paraId="4116E824" w14:textId="77777777">
        <w:trPr>
          <w:trHeight w:val="421"/>
        </w:trPr>
        <w:tc>
          <w:tcPr>
            <w:tcW w:w="2078" w:type="dxa"/>
          </w:tcPr>
          <w:p w14:paraId="4116E81E" w14:textId="77777777" w:rsidR="00201A0A" w:rsidRDefault="002930A7">
            <w:pPr>
              <w:pStyle w:val="TableParagraph"/>
              <w:spacing w:line="200" w:lineRule="atLeast"/>
              <w:ind w:left="681" w:right="325" w:hanging="33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N-ethylmaleimide 128-53-0</w:t>
            </w:r>
          </w:p>
        </w:tc>
        <w:tc>
          <w:tcPr>
            <w:tcW w:w="1355" w:type="dxa"/>
          </w:tcPr>
          <w:p w14:paraId="4116E81F" w14:textId="77777777" w:rsidR="00201A0A" w:rsidRDefault="002930A7">
            <w:pPr>
              <w:pStyle w:val="TableParagraph"/>
              <w:spacing w:before="6" w:line="240" w:lineRule="auto"/>
              <w:ind w:left="257" w:right="242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459" w:type="dxa"/>
          </w:tcPr>
          <w:p w14:paraId="4116E820" w14:textId="77777777" w:rsidR="00201A0A" w:rsidRDefault="002930A7">
            <w:pPr>
              <w:pStyle w:val="TableParagraph"/>
              <w:spacing w:before="6" w:line="240" w:lineRule="auto"/>
              <w:ind w:left="28" w:right="14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1876" w:type="dxa"/>
          </w:tcPr>
          <w:p w14:paraId="4116E821" w14:textId="77777777" w:rsidR="00201A0A" w:rsidRDefault="002930A7">
            <w:pPr>
              <w:pStyle w:val="TableParagraph"/>
              <w:spacing w:before="6" w:line="240" w:lineRule="auto"/>
              <w:ind w:left="243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1876" w:type="dxa"/>
          </w:tcPr>
          <w:p w14:paraId="4116E822" w14:textId="77777777" w:rsidR="00201A0A" w:rsidRDefault="002930A7">
            <w:pPr>
              <w:pStyle w:val="TableParagraph"/>
              <w:spacing w:before="6" w:line="240" w:lineRule="auto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1764" w:type="dxa"/>
          </w:tcPr>
          <w:p w14:paraId="4116E823" w14:textId="77777777" w:rsidR="00201A0A" w:rsidRDefault="002930A7">
            <w:pPr>
              <w:pStyle w:val="TableParagraph"/>
              <w:spacing w:before="6" w:line="240" w:lineRule="auto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available</w:t>
            </w:r>
          </w:p>
        </w:tc>
      </w:tr>
    </w:tbl>
    <w:p w14:paraId="4116E825" w14:textId="77777777" w:rsidR="00201A0A" w:rsidRDefault="00201A0A">
      <w:pPr>
        <w:pStyle w:val="BodyText"/>
        <w:rPr>
          <w:b/>
          <w:sz w:val="20"/>
        </w:rPr>
      </w:pPr>
    </w:p>
    <w:p w14:paraId="4116E826" w14:textId="77777777" w:rsidR="00201A0A" w:rsidRDefault="00201A0A">
      <w:pPr>
        <w:pStyle w:val="BodyText"/>
        <w:spacing w:before="6"/>
        <w:rPr>
          <w:b/>
          <w:sz w:val="22"/>
        </w:rPr>
      </w:pPr>
    </w:p>
    <w:p w14:paraId="4116E827" w14:textId="77777777" w:rsidR="00201A0A" w:rsidRDefault="002930A7">
      <w:pPr>
        <w:pStyle w:val="BodyText"/>
        <w:ind w:left="240" w:right="305"/>
      </w:pPr>
      <w:r>
        <w:t>This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substances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concentration</w:t>
      </w:r>
      <w:r>
        <w:rPr>
          <w:spacing w:val="-4"/>
        </w:rPr>
        <w:t xml:space="preserve"> </w:t>
      </w:r>
      <w:r>
        <w:t>&gt;=0.1%</w:t>
      </w:r>
      <w:r>
        <w:rPr>
          <w:spacing w:val="-4"/>
        </w:rPr>
        <w:t xml:space="preserve"> </w:t>
      </w:r>
      <w:r>
        <w:t>(Regulation</w:t>
      </w:r>
      <w:r>
        <w:rPr>
          <w:spacing w:val="-4"/>
        </w:rPr>
        <w:t xml:space="preserve"> </w:t>
      </w:r>
      <w:r>
        <w:t>(EC)</w:t>
      </w:r>
      <w:r>
        <w:rPr>
          <w:spacing w:val="-4"/>
        </w:rPr>
        <w:t xml:space="preserve"> </w:t>
      </w:r>
      <w:r>
        <w:t>No. 1907/2006 (REACH), Article 59)</w:t>
      </w:r>
    </w:p>
    <w:p w14:paraId="4116E828" w14:textId="77777777" w:rsidR="00201A0A" w:rsidRDefault="00201A0A">
      <w:pPr>
        <w:sectPr w:rsidR="00201A0A">
          <w:pgSz w:w="12240" w:h="15840"/>
          <w:pgMar w:top="640" w:right="600" w:bottom="980" w:left="840" w:header="0" w:footer="786" w:gutter="0"/>
          <w:cols w:space="720"/>
        </w:sectPr>
      </w:pPr>
    </w:p>
    <w:p w14:paraId="4116E829" w14:textId="77777777" w:rsidR="00201A0A" w:rsidRDefault="00201A0A">
      <w:pPr>
        <w:pStyle w:val="BodyText"/>
        <w:spacing w:before="1"/>
        <w:rPr>
          <w:sz w:val="19"/>
        </w:rPr>
      </w:pPr>
    </w:p>
    <w:p w14:paraId="4116E82A" w14:textId="3EEEA715" w:rsidR="00201A0A" w:rsidRDefault="00311EF1">
      <w:pPr>
        <w:pStyle w:val="BodyText"/>
        <w:spacing w:line="20" w:lineRule="exact"/>
        <w:ind w:left="2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6EA31" wp14:editId="1CE60230">
                <wp:extent cx="6553835" cy="8255"/>
                <wp:effectExtent l="8255" t="9525" r="10160" b="1270"/>
                <wp:docPr id="815289511" name="docshapegroup11" descr="P160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8255"/>
                          <a:chOff x="0" y="0"/>
                          <a:chExt cx="10321" cy="13"/>
                        </a:xfrm>
                      </wpg:grpSpPr>
                      <wps:wsp>
                        <wps:cNvPr id="164558206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21" cy="0"/>
                          </a:xfrm>
                          <a:prstGeom prst="line">
                            <a:avLst/>
                          </a:prstGeom>
                          <a:noFill/>
                          <a:ln w="7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908BD" id="docshapegroup11" o:spid="_x0000_s1026" alt="P160#y1" style="width:516.05pt;height:.65pt;mso-position-horizontal-relative:char;mso-position-vertical-relative:line" coordsize="103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">
                <v:line id="Line 13" o:spid="_x0000_s1027" style="position:absolute;visibility:visible;mso-wrap-style:square" from="0,6" to="103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" strokeweight=".22181mm"/>
                <w10:anchorlock/>
              </v:group>
            </w:pict>
          </mc:Fallback>
        </mc:AlternateContent>
      </w:r>
    </w:p>
    <w:p w14:paraId="4116E82B" w14:textId="77777777" w:rsidR="00201A0A" w:rsidRDefault="00201A0A">
      <w:pPr>
        <w:pStyle w:val="BodyText"/>
        <w:rPr>
          <w:sz w:val="20"/>
        </w:rPr>
      </w:pPr>
    </w:p>
    <w:p w14:paraId="4116E82C" w14:textId="77777777" w:rsidR="00201A0A" w:rsidRDefault="002930A7">
      <w:pPr>
        <w:pStyle w:val="Heading1"/>
        <w:spacing w:before="210"/>
        <w:rPr>
          <w:u w:val="none"/>
        </w:rPr>
      </w:pPr>
      <w:r>
        <w:t>SECTION</w:t>
      </w:r>
      <w:r>
        <w:rPr>
          <w:spacing w:val="-7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rPr>
          <w:spacing w:val="-2"/>
        </w:rPr>
        <w:t>measures</w:t>
      </w:r>
      <w:r>
        <w:rPr>
          <w:spacing w:val="40"/>
        </w:rPr>
        <w:t xml:space="preserve"> </w:t>
      </w:r>
    </w:p>
    <w:p w14:paraId="4116E82D" w14:textId="77777777" w:rsidR="00201A0A" w:rsidRDefault="00201A0A">
      <w:pPr>
        <w:pStyle w:val="BodyText"/>
        <w:spacing w:before="8"/>
        <w:rPr>
          <w:b/>
          <w:sz w:val="9"/>
        </w:rPr>
      </w:pPr>
    </w:p>
    <w:p w14:paraId="4116E82E" w14:textId="77777777" w:rsidR="00201A0A" w:rsidRDefault="002930A7">
      <w:pPr>
        <w:pStyle w:val="ListParagraph"/>
        <w:numPr>
          <w:ilvl w:val="1"/>
          <w:numId w:val="18"/>
        </w:numPr>
        <w:tabs>
          <w:tab w:val="left" w:pos="589"/>
        </w:tabs>
        <w:spacing w:before="94"/>
        <w:ind w:hanging="351"/>
        <w:rPr>
          <w:b/>
          <w:sz w:val="18"/>
          <w:u w:val="none"/>
        </w:rPr>
      </w:pPr>
      <w:r>
        <w:rPr>
          <w:b/>
          <w:sz w:val="18"/>
        </w:rPr>
        <w:t>Description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first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aid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measures</w:t>
      </w:r>
      <w:r>
        <w:rPr>
          <w:b/>
          <w:spacing w:val="40"/>
          <w:sz w:val="18"/>
        </w:rPr>
        <w:t xml:space="preserve"> </w:t>
      </w:r>
    </w:p>
    <w:p w14:paraId="4116E82F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830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General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advice</w:t>
      </w:r>
      <w:r>
        <w:rPr>
          <w:b/>
          <w:sz w:val="18"/>
        </w:rPr>
        <w:tab/>
      </w:r>
      <w:r>
        <w:rPr>
          <w:sz w:val="18"/>
        </w:rPr>
        <w:t>Show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safety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sheet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doctor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attendance.</w:t>
      </w:r>
    </w:p>
    <w:p w14:paraId="4116E831" w14:textId="77777777" w:rsidR="00201A0A" w:rsidRDefault="00201A0A">
      <w:pPr>
        <w:pStyle w:val="BodyText"/>
        <w:spacing w:before="7"/>
        <w:rPr>
          <w:sz w:val="17"/>
        </w:rPr>
      </w:pPr>
    </w:p>
    <w:p w14:paraId="4116E832" w14:textId="77777777" w:rsidR="00201A0A" w:rsidRDefault="002930A7">
      <w:pPr>
        <w:pStyle w:val="BodyText"/>
        <w:tabs>
          <w:tab w:val="left" w:pos="3364"/>
        </w:tabs>
        <w:ind w:left="238"/>
      </w:pPr>
      <w:r>
        <w:rPr>
          <w:b/>
          <w:spacing w:val="-2"/>
        </w:rPr>
        <w:t>Inhalation</w:t>
      </w:r>
      <w:r>
        <w:rPr>
          <w:b/>
        </w:rPr>
        <w:tab/>
      </w:r>
      <w:r>
        <w:t>Remove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fresh</w:t>
      </w:r>
      <w:r>
        <w:rPr>
          <w:spacing w:val="-7"/>
        </w:rPr>
        <w:t xml:space="preserve"> </w:t>
      </w:r>
      <w:r>
        <w:t>air.</w:t>
      </w:r>
      <w:r>
        <w:rPr>
          <w:spacing w:val="-9"/>
        </w:rPr>
        <w:t xml:space="preserve"> </w:t>
      </w:r>
      <w:r>
        <w:t>Get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attention</w:t>
      </w:r>
      <w:r>
        <w:rPr>
          <w:spacing w:val="-8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symptoms</w:t>
      </w:r>
      <w:r>
        <w:rPr>
          <w:spacing w:val="-8"/>
        </w:rPr>
        <w:t xml:space="preserve"> </w:t>
      </w:r>
      <w:r>
        <w:rPr>
          <w:spacing w:val="-2"/>
        </w:rPr>
        <w:t>occur.</w:t>
      </w:r>
    </w:p>
    <w:p w14:paraId="4116E833" w14:textId="77777777" w:rsidR="00201A0A" w:rsidRDefault="00201A0A">
      <w:pPr>
        <w:pStyle w:val="BodyText"/>
        <w:spacing w:before="6"/>
        <w:rPr>
          <w:sz w:val="17"/>
        </w:rPr>
      </w:pPr>
    </w:p>
    <w:p w14:paraId="4116E834" w14:textId="77777777" w:rsidR="00201A0A" w:rsidRDefault="002930A7">
      <w:pPr>
        <w:pStyle w:val="BodyText"/>
        <w:tabs>
          <w:tab w:val="left" w:pos="3364"/>
        </w:tabs>
        <w:spacing w:line="204" w:lineRule="exact"/>
        <w:ind w:left="238"/>
      </w:pPr>
      <w:r>
        <w:rPr>
          <w:b/>
        </w:rPr>
        <w:t>Eye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contact</w:t>
      </w:r>
      <w:r>
        <w:rPr>
          <w:b/>
        </w:rPr>
        <w:tab/>
      </w:r>
      <w:r>
        <w:t>Rinse</w:t>
      </w:r>
      <w:r>
        <w:rPr>
          <w:spacing w:val="-8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plenty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water,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eyelids,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rPr>
          <w:spacing w:val="-2"/>
        </w:rPr>
        <w:t>minutes.</w:t>
      </w:r>
    </w:p>
    <w:p w14:paraId="4116E835" w14:textId="77777777" w:rsidR="00201A0A" w:rsidRDefault="002930A7">
      <w:pPr>
        <w:pStyle w:val="BodyText"/>
        <w:ind w:left="3364" w:right="305"/>
      </w:pPr>
      <w:r>
        <w:t>Remove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lenses,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do.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rinsing.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 xml:space="preserve">open while rinsing. Do not rub affected area. Get medical attention if irritation develops and </w:t>
      </w:r>
      <w:r>
        <w:rPr>
          <w:spacing w:val="-2"/>
        </w:rPr>
        <w:t>persists.</w:t>
      </w:r>
    </w:p>
    <w:p w14:paraId="4116E836" w14:textId="77777777" w:rsidR="00201A0A" w:rsidRDefault="00201A0A">
      <w:pPr>
        <w:pStyle w:val="BodyText"/>
        <w:spacing w:before="1"/>
      </w:pPr>
    </w:p>
    <w:p w14:paraId="4116E837" w14:textId="7B3A0BB4" w:rsidR="00201A0A" w:rsidRDefault="002930A7">
      <w:pPr>
        <w:pStyle w:val="BodyText"/>
        <w:tabs>
          <w:tab w:val="left" w:pos="3364"/>
        </w:tabs>
        <w:spacing w:line="235" w:lineRule="auto"/>
        <w:ind w:left="3364" w:right="305" w:hanging="3126"/>
      </w:pPr>
      <w:r>
        <w:rPr>
          <w:b/>
        </w:rPr>
        <w:t>Skin contact</w:t>
      </w:r>
      <w:r>
        <w:rPr>
          <w:b/>
        </w:rPr>
        <w:tab/>
      </w:r>
      <w:r>
        <w:t>May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allergic</w:t>
      </w:r>
      <w:r>
        <w:rPr>
          <w:spacing w:val="-4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reaction.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irritation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allergic</w:t>
      </w:r>
      <w:r>
        <w:rPr>
          <w:spacing w:val="-4"/>
        </w:rPr>
        <w:t xml:space="preserve"> </w:t>
      </w:r>
      <w:r w:rsidR="00881532">
        <w:t>reactions,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 doctor. Wash off immediately with soap and plenty of water for at least 15 minutes.</w:t>
      </w:r>
    </w:p>
    <w:p w14:paraId="4116E838" w14:textId="77777777" w:rsidR="00201A0A" w:rsidRDefault="00201A0A">
      <w:pPr>
        <w:pStyle w:val="BodyText"/>
        <w:spacing w:before="4"/>
      </w:pPr>
    </w:p>
    <w:p w14:paraId="4116E839" w14:textId="77777777" w:rsidR="00201A0A" w:rsidRDefault="002930A7">
      <w:pPr>
        <w:pStyle w:val="BodyText"/>
        <w:tabs>
          <w:tab w:val="left" w:pos="3364"/>
        </w:tabs>
        <w:spacing w:line="235" w:lineRule="auto"/>
        <w:ind w:left="3364" w:right="398" w:hanging="3126"/>
      </w:pPr>
      <w:r>
        <w:rPr>
          <w:b/>
          <w:spacing w:val="-2"/>
        </w:rPr>
        <w:t>Ingestion</w:t>
      </w:r>
      <w:r>
        <w:rPr>
          <w:b/>
        </w:rPr>
        <w:tab/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induce</w:t>
      </w:r>
      <w:r>
        <w:rPr>
          <w:spacing w:val="-5"/>
        </w:rPr>
        <w:t xml:space="preserve"> </w:t>
      </w:r>
      <w:r>
        <w:t>vomiting.</w:t>
      </w:r>
      <w:r>
        <w:rPr>
          <w:spacing w:val="-5"/>
        </w:rPr>
        <w:t xml:space="preserve"> </w:t>
      </w:r>
      <w:r>
        <w:t>Rinse</w:t>
      </w:r>
      <w:r>
        <w:rPr>
          <w:spacing w:val="-5"/>
        </w:rPr>
        <w:t xml:space="preserve"> </w:t>
      </w:r>
      <w:r>
        <w:t>mouth.</w:t>
      </w:r>
      <w:r>
        <w:rPr>
          <w:spacing w:val="-5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mouth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unconscious person. Call a doctor.</w:t>
      </w:r>
    </w:p>
    <w:p w14:paraId="4116E83A" w14:textId="77777777" w:rsidR="00201A0A" w:rsidRDefault="00201A0A">
      <w:pPr>
        <w:pStyle w:val="BodyText"/>
        <w:spacing w:before="11"/>
        <w:rPr>
          <w:sz w:val="17"/>
        </w:rPr>
      </w:pPr>
    </w:p>
    <w:p w14:paraId="4116E83B" w14:textId="70178820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Self-protection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first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aider</w:t>
      </w:r>
      <w:r>
        <w:rPr>
          <w:b/>
          <w:sz w:val="18"/>
        </w:rPr>
        <w:tab/>
      </w:r>
      <w:r>
        <w:rPr>
          <w:sz w:val="18"/>
        </w:rPr>
        <w:t>Avoid</w:t>
      </w:r>
      <w:r>
        <w:rPr>
          <w:spacing w:val="-8"/>
          <w:sz w:val="18"/>
        </w:rPr>
        <w:t xml:space="preserve"> </w:t>
      </w:r>
      <w:r>
        <w:rPr>
          <w:sz w:val="18"/>
        </w:rPr>
        <w:t>contact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skin,</w:t>
      </w:r>
      <w:r>
        <w:rPr>
          <w:spacing w:val="-8"/>
          <w:sz w:val="18"/>
        </w:rPr>
        <w:t xml:space="preserve"> </w:t>
      </w:r>
      <w:r w:rsidR="00881532">
        <w:rPr>
          <w:sz w:val="18"/>
        </w:rPr>
        <w:t>eyes,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clothing.</w:t>
      </w:r>
      <w:r>
        <w:rPr>
          <w:spacing w:val="-8"/>
          <w:sz w:val="18"/>
        </w:rPr>
        <w:t xml:space="preserve"> </w:t>
      </w:r>
      <w:r>
        <w:rPr>
          <w:sz w:val="18"/>
        </w:rPr>
        <w:t>Wear</w:t>
      </w:r>
      <w:r>
        <w:rPr>
          <w:spacing w:val="-8"/>
          <w:sz w:val="18"/>
        </w:rPr>
        <w:t xml:space="preserve"> </w:t>
      </w:r>
      <w:r>
        <w:rPr>
          <w:sz w:val="18"/>
        </w:rPr>
        <w:t>personal</w:t>
      </w:r>
      <w:r>
        <w:rPr>
          <w:spacing w:val="-8"/>
          <w:sz w:val="18"/>
        </w:rPr>
        <w:t xml:space="preserve"> </w:t>
      </w:r>
      <w:r>
        <w:rPr>
          <w:sz w:val="18"/>
        </w:rPr>
        <w:t>protective</w:t>
      </w:r>
      <w:r>
        <w:rPr>
          <w:spacing w:val="-8"/>
          <w:sz w:val="18"/>
        </w:rPr>
        <w:t xml:space="preserve"> </w:t>
      </w:r>
      <w:r>
        <w:rPr>
          <w:sz w:val="18"/>
        </w:rPr>
        <w:t>clothing</w:t>
      </w:r>
      <w:r>
        <w:rPr>
          <w:spacing w:val="-8"/>
          <w:sz w:val="18"/>
        </w:rPr>
        <w:t xml:space="preserve"> </w:t>
      </w:r>
      <w:r>
        <w:rPr>
          <w:sz w:val="18"/>
        </w:rPr>
        <w:t>(see</w:t>
      </w:r>
      <w:r>
        <w:rPr>
          <w:spacing w:val="-8"/>
          <w:sz w:val="18"/>
        </w:rPr>
        <w:t xml:space="preserve"> </w:t>
      </w:r>
      <w:r>
        <w:rPr>
          <w:sz w:val="18"/>
        </w:rPr>
        <w:t>section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8).</w:t>
      </w:r>
    </w:p>
    <w:p w14:paraId="4116E83C" w14:textId="77777777" w:rsidR="00201A0A" w:rsidRDefault="00201A0A">
      <w:pPr>
        <w:pStyle w:val="BodyText"/>
        <w:spacing w:before="6"/>
        <w:rPr>
          <w:sz w:val="17"/>
        </w:rPr>
      </w:pPr>
    </w:p>
    <w:p w14:paraId="4116E83D" w14:textId="77777777" w:rsidR="00201A0A" w:rsidRDefault="002930A7">
      <w:pPr>
        <w:pStyle w:val="ListParagraph"/>
        <w:numPr>
          <w:ilvl w:val="1"/>
          <w:numId w:val="18"/>
        </w:numPr>
        <w:tabs>
          <w:tab w:val="left" w:pos="589"/>
        </w:tabs>
        <w:spacing w:before="1"/>
        <w:ind w:hanging="351"/>
        <w:rPr>
          <w:b/>
          <w:sz w:val="18"/>
          <w:u w:val="none"/>
        </w:rPr>
      </w:pPr>
      <w:r>
        <w:rPr>
          <w:b/>
          <w:sz w:val="18"/>
        </w:rPr>
        <w:t>Most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important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symptoms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effects,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both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acute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delayed</w:t>
      </w:r>
      <w:r>
        <w:rPr>
          <w:b/>
          <w:spacing w:val="40"/>
          <w:sz w:val="18"/>
        </w:rPr>
        <w:t xml:space="preserve"> </w:t>
      </w:r>
    </w:p>
    <w:p w14:paraId="4116E83E" w14:textId="77777777" w:rsidR="00201A0A" w:rsidRDefault="00201A0A">
      <w:pPr>
        <w:pStyle w:val="BodyText"/>
        <w:spacing w:before="9"/>
        <w:rPr>
          <w:b/>
          <w:sz w:val="17"/>
        </w:rPr>
      </w:pPr>
    </w:p>
    <w:p w14:paraId="4116E83F" w14:textId="77777777" w:rsidR="00201A0A" w:rsidRDefault="002930A7">
      <w:pPr>
        <w:pStyle w:val="BodyText"/>
        <w:tabs>
          <w:tab w:val="left" w:pos="3364"/>
        </w:tabs>
        <w:spacing w:line="235" w:lineRule="auto"/>
        <w:ind w:left="3364" w:right="615" w:hanging="3126"/>
      </w:pPr>
      <w:r>
        <w:rPr>
          <w:b/>
          <w:spacing w:val="-2"/>
        </w:rPr>
        <w:t>Symptoms</w:t>
      </w:r>
      <w:r>
        <w:rPr>
          <w:b/>
        </w:rPr>
        <w:tab/>
      </w:r>
      <w:r>
        <w:t>See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2.2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Itching.</w:t>
      </w:r>
      <w:r>
        <w:rPr>
          <w:spacing w:val="-5"/>
        </w:rPr>
        <w:t xml:space="preserve"> </w:t>
      </w:r>
      <w:r>
        <w:t>Rashes.</w:t>
      </w:r>
      <w:r>
        <w:rPr>
          <w:spacing w:val="-5"/>
        </w:rPr>
        <w:t xml:space="preserve"> </w:t>
      </w:r>
      <w:r>
        <w:t>Hives.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redness</w:t>
      </w:r>
      <w:r>
        <w:rPr>
          <w:spacing w:val="-5"/>
        </w:rPr>
        <w:t xml:space="preserve"> </w:t>
      </w:r>
      <w:r>
        <w:t>and tearing of the eyes. Burning sensation.</w:t>
      </w:r>
    </w:p>
    <w:p w14:paraId="4116E840" w14:textId="77777777" w:rsidR="00201A0A" w:rsidRDefault="00201A0A">
      <w:pPr>
        <w:pStyle w:val="BodyText"/>
      </w:pPr>
    </w:p>
    <w:p w14:paraId="4116E841" w14:textId="77777777" w:rsidR="00201A0A" w:rsidRDefault="002930A7">
      <w:pPr>
        <w:pStyle w:val="ListParagraph"/>
        <w:numPr>
          <w:ilvl w:val="1"/>
          <w:numId w:val="18"/>
        </w:numPr>
        <w:tabs>
          <w:tab w:val="left" w:pos="589"/>
        </w:tabs>
        <w:ind w:hanging="351"/>
        <w:rPr>
          <w:b/>
          <w:sz w:val="18"/>
          <w:u w:val="none"/>
        </w:rPr>
      </w:pPr>
      <w:r>
        <w:rPr>
          <w:b/>
          <w:sz w:val="18"/>
        </w:rPr>
        <w:t>Indication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immediate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medical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attention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special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treatment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needed</w:t>
      </w:r>
      <w:r>
        <w:rPr>
          <w:b/>
          <w:spacing w:val="40"/>
          <w:sz w:val="18"/>
        </w:rPr>
        <w:t xml:space="preserve"> </w:t>
      </w:r>
    </w:p>
    <w:p w14:paraId="4116E842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843" w14:textId="77777777" w:rsidR="00201A0A" w:rsidRDefault="002930A7">
      <w:pPr>
        <w:pStyle w:val="BodyText"/>
        <w:tabs>
          <w:tab w:val="left" w:pos="3364"/>
        </w:tabs>
        <w:spacing w:before="1"/>
        <w:ind w:left="238"/>
      </w:pPr>
      <w:r>
        <w:rPr>
          <w:b/>
        </w:rPr>
        <w:t>Note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doctors</w:t>
      </w:r>
      <w:r>
        <w:rPr>
          <w:b/>
        </w:rPr>
        <w:tab/>
      </w:r>
      <w:r>
        <w:t>May</w:t>
      </w:r>
      <w:r>
        <w:rPr>
          <w:spacing w:val="-8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sensitisation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susceptible</w:t>
      </w:r>
      <w:r>
        <w:rPr>
          <w:spacing w:val="-8"/>
        </w:rPr>
        <w:t xml:space="preserve"> </w:t>
      </w:r>
      <w:r>
        <w:t>persons.</w:t>
      </w:r>
      <w:r>
        <w:rPr>
          <w:spacing w:val="-7"/>
        </w:rPr>
        <w:t xml:space="preserve"> </w:t>
      </w:r>
      <w:r>
        <w:t>Treat</w:t>
      </w:r>
      <w:r>
        <w:rPr>
          <w:spacing w:val="-8"/>
        </w:rPr>
        <w:t xml:space="preserve"> </w:t>
      </w:r>
      <w:r>
        <w:rPr>
          <w:spacing w:val="-2"/>
        </w:rPr>
        <w:t>symptomatically.</w:t>
      </w:r>
    </w:p>
    <w:p w14:paraId="4116E844" w14:textId="77777777" w:rsidR="00201A0A" w:rsidRDefault="00201A0A">
      <w:pPr>
        <w:pStyle w:val="BodyText"/>
        <w:rPr>
          <w:sz w:val="20"/>
        </w:rPr>
      </w:pPr>
    </w:p>
    <w:p w14:paraId="4116E845" w14:textId="77777777" w:rsidR="00201A0A" w:rsidRDefault="00201A0A">
      <w:pPr>
        <w:pStyle w:val="BodyText"/>
        <w:spacing w:before="8"/>
        <w:rPr>
          <w:sz w:val="15"/>
        </w:rPr>
      </w:pPr>
    </w:p>
    <w:p w14:paraId="4116E846" w14:textId="77777777" w:rsidR="00201A0A" w:rsidRDefault="002930A7">
      <w:pPr>
        <w:pStyle w:val="Heading1"/>
        <w:rPr>
          <w:u w:val="none"/>
        </w:rPr>
      </w:pPr>
      <w:r>
        <w:t>SECTION</w:t>
      </w:r>
      <w:r>
        <w:rPr>
          <w:spacing w:val="-10"/>
        </w:rPr>
        <w:t xml:space="preserve"> </w:t>
      </w:r>
      <w:r>
        <w:t>5:</w:t>
      </w:r>
      <w:r>
        <w:rPr>
          <w:spacing w:val="-10"/>
        </w:rPr>
        <w:t xml:space="preserve"> </w:t>
      </w:r>
      <w:r>
        <w:t>Firefighting</w:t>
      </w:r>
      <w:r>
        <w:rPr>
          <w:spacing w:val="-9"/>
        </w:rPr>
        <w:t xml:space="preserve"> </w:t>
      </w:r>
      <w:r>
        <w:rPr>
          <w:spacing w:val="-2"/>
        </w:rPr>
        <w:t>measures</w:t>
      </w:r>
      <w:r>
        <w:rPr>
          <w:spacing w:val="40"/>
        </w:rPr>
        <w:t xml:space="preserve"> </w:t>
      </w:r>
    </w:p>
    <w:p w14:paraId="4116E847" w14:textId="77777777" w:rsidR="00201A0A" w:rsidRDefault="00201A0A">
      <w:pPr>
        <w:pStyle w:val="BodyText"/>
        <w:spacing w:before="2"/>
        <w:rPr>
          <w:b/>
          <w:sz w:val="9"/>
        </w:rPr>
      </w:pPr>
    </w:p>
    <w:p w14:paraId="4116E848" w14:textId="77777777" w:rsidR="00201A0A" w:rsidRDefault="002930A7">
      <w:pPr>
        <w:pStyle w:val="ListParagraph"/>
        <w:numPr>
          <w:ilvl w:val="1"/>
          <w:numId w:val="17"/>
        </w:numPr>
        <w:tabs>
          <w:tab w:val="left" w:pos="589"/>
        </w:tabs>
        <w:spacing w:before="94"/>
        <w:ind w:hanging="351"/>
        <w:rPr>
          <w:b/>
          <w:sz w:val="18"/>
          <w:u w:val="none"/>
        </w:rPr>
      </w:pPr>
      <w:r>
        <w:rPr>
          <w:b/>
          <w:spacing w:val="-2"/>
          <w:sz w:val="18"/>
        </w:rPr>
        <w:t>Extinguishing</w:t>
      </w:r>
      <w:r>
        <w:rPr>
          <w:b/>
          <w:spacing w:val="13"/>
          <w:sz w:val="18"/>
        </w:rPr>
        <w:t xml:space="preserve"> </w:t>
      </w:r>
      <w:r>
        <w:rPr>
          <w:b/>
          <w:spacing w:val="-2"/>
          <w:sz w:val="18"/>
        </w:rPr>
        <w:t>media</w:t>
      </w:r>
      <w:r>
        <w:rPr>
          <w:b/>
          <w:spacing w:val="40"/>
          <w:sz w:val="18"/>
        </w:rPr>
        <w:t xml:space="preserve"> </w:t>
      </w:r>
    </w:p>
    <w:p w14:paraId="4116E849" w14:textId="77777777" w:rsidR="00201A0A" w:rsidRDefault="00201A0A">
      <w:pPr>
        <w:pStyle w:val="BodyText"/>
        <w:spacing w:before="7"/>
        <w:rPr>
          <w:b/>
          <w:sz w:val="17"/>
        </w:rPr>
      </w:pPr>
    </w:p>
    <w:p w14:paraId="4116E84A" w14:textId="77777777" w:rsidR="00201A0A" w:rsidRDefault="002930A7">
      <w:pPr>
        <w:tabs>
          <w:tab w:val="left" w:pos="3364"/>
        </w:tabs>
        <w:spacing w:line="204" w:lineRule="exact"/>
        <w:ind w:left="238"/>
        <w:rPr>
          <w:sz w:val="18"/>
        </w:rPr>
      </w:pPr>
      <w:r>
        <w:rPr>
          <w:b/>
          <w:sz w:val="18"/>
        </w:rPr>
        <w:t>Suitable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Extinguishing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Media</w:t>
      </w:r>
      <w:r>
        <w:rPr>
          <w:b/>
          <w:sz w:val="18"/>
        </w:rPr>
        <w:tab/>
      </w:r>
      <w:r>
        <w:rPr>
          <w:sz w:val="18"/>
        </w:rPr>
        <w:t>Use</w:t>
      </w:r>
      <w:r>
        <w:rPr>
          <w:spacing w:val="-9"/>
          <w:sz w:val="18"/>
        </w:rPr>
        <w:t xml:space="preserve"> </w:t>
      </w:r>
      <w:r>
        <w:rPr>
          <w:sz w:val="18"/>
        </w:rPr>
        <w:t>extinguishing</w:t>
      </w:r>
      <w:r>
        <w:rPr>
          <w:spacing w:val="-8"/>
          <w:sz w:val="18"/>
        </w:rPr>
        <w:t xml:space="preserve"> </w:t>
      </w:r>
      <w:r>
        <w:rPr>
          <w:sz w:val="18"/>
        </w:rPr>
        <w:t>measures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local</w:t>
      </w:r>
      <w:r>
        <w:rPr>
          <w:spacing w:val="-8"/>
          <w:sz w:val="18"/>
        </w:rPr>
        <w:t xml:space="preserve"> </w:t>
      </w:r>
      <w:r>
        <w:rPr>
          <w:sz w:val="18"/>
        </w:rPr>
        <w:t>circumstances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116E84B" w14:textId="77777777" w:rsidR="00201A0A" w:rsidRDefault="002930A7">
      <w:pPr>
        <w:pStyle w:val="BodyText"/>
        <w:spacing w:line="204" w:lineRule="exact"/>
        <w:ind w:left="3364"/>
      </w:pPr>
      <w:r>
        <w:t>surrounding</w:t>
      </w:r>
      <w:r>
        <w:rPr>
          <w:spacing w:val="-11"/>
        </w:rPr>
        <w:t xml:space="preserve"> </w:t>
      </w:r>
      <w:r>
        <w:rPr>
          <w:spacing w:val="-2"/>
        </w:rPr>
        <w:t>environment.</w:t>
      </w:r>
    </w:p>
    <w:p w14:paraId="4116E84C" w14:textId="77777777" w:rsidR="00201A0A" w:rsidRDefault="00201A0A">
      <w:pPr>
        <w:pStyle w:val="BodyText"/>
      </w:pPr>
    </w:p>
    <w:p w14:paraId="4116E84D" w14:textId="77777777" w:rsidR="00201A0A" w:rsidRDefault="002930A7">
      <w:pPr>
        <w:pStyle w:val="BodyText"/>
        <w:tabs>
          <w:tab w:val="left" w:pos="3364"/>
        </w:tabs>
        <w:ind w:left="238"/>
      </w:pPr>
      <w:r>
        <w:rPr>
          <w:b/>
        </w:rPr>
        <w:t>Large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Fire</w:t>
      </w:r>
      <w:r>
        <w:rPr>
          <w:b/>
        </w:rPr>
        <w:tab/>
      </w:r>
      <w:r>
        <w:t>CAUTION: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spray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fighting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inefficient.</w:t>
      </w:r>
    </w:p>
    <w:p w14:paraId="4116E84E" w14:textId="77777777" w:rsidR="00201A0A" w:rsidRDefault="00201A0A">
      <w:pPr>
        <w:pStyle w:val="BodyText"/>
        <w:spacing w:before="6"/>
        <w:rPr>
          <w:sz w:val="17"/>
        </w:rPr>
      </w:pPr>
    </w:p>
    <w:p w14:paraId="4116E84F" w14:textId="77777777" w:rsidR="00201A0A" w:rsidRDefault="002930A7">
      <w:pPr>
        <w:tabs>
          <w:tab w:val="left" w:pos="3364"/>
        </w:tabs>
        <w:spacing w:before="1"/>
        <w:ind w:left="238"/>
        <w:rPr>
          <w:sz w:val="18"/>
        </w:rPr>
      </w:pPr>
      <w:r>
        <w:rPr>
          <w:b/>
          <w:sz w:val="18"/>
        </w:rPr>
        <w:t>Unsuitable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extinguishing</w:t>
      </w:r>
      <w:r>
        <w:rPr>
          <w:b/>
          <w:spacing w:val="-11"/>
          <w:sz w:val="18"/>
        </w:rPr>
        <w:t xml:space="preserve"> </w:t>
      </w:r>
      <w:r>
        <w:rPr>
          <w:b/>
          <w:spacing w:val="-2"/>
          <w:sz w:val="18"/>
        </w:rPr>
        <w:t>media</w:t>
      </w:r>
      <w:r>
        <w:rPr>
          <w:b/>
          <w:sz w:val="18"/>
        </w:rPr>
        <w:tab/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scatter</w:t>
      </w:r>
      <w:r>
        <w:rPr>
          <w:spacing w:val="-7"/>
          <w:sz w:val="18"/>
        </w:rPr>
        <w:t xml:space="preserve"> </w:t>
      </w:r>
      <w:r>
        <w:rPr>
          <w:sz w:val="18"/>
        </w:rPr>
        <w:t>spilled</w:t>
      </w:r>
      <w:r>
        <w:rPr>
          <w:spacing w:val="-8"/>
          <w:sz w:val="18"/>
        </w:rPr>
        <w:t xml:space="preserve"> </w:t>
      </w:r>
      <w:r>
        <w:rPr>
          <w:sz w:val="18"/>
        </w:rPr>
        <w:t>material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high</w:t>
      </w:r>
      <w:r>
        <w:rPr>
          <w:spacing w:val="-7"/>
          <w:sz w:val="18"/>
        </w:rPr>
        <w:t xml:space="preserve"> </w:t>
      </w:r>
      <w:r>
        <w:rPr>
          <w:sz w:val="18"/>
        </w:rPr>
        <w:t>pressure</w:t>
      </w:r>
      <w:r>
        <w:rPr>
          <w:spacing w:val="-8"/>
          <w:sz w:val="18"/>
        </w:rPr>
        <w:t xml:space="preserve"> </w:t>
      </w:r>
      <w:r>
        <w:rPr>
          <w:sz w:val="18"/>
        </w:rPr>
        <w:t>water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streams.</w:t>
      </w:r>
    </w:p>
    <w:p w14:paraId="4116E850" w14:textId="77777777" w:rsidR="00201A0A" w:rsidRDefault="00201A0A">
      <w:pPr>
        <w:pStyle w:val="BodyText"/>
        <w:spacing w:before="6"/>
        <w:rPr>
          <w:sz w:val="17"/>
        </w:rPr>
      </w:pPr>
    </w:p>
    <w:p w14:paraId="4116E851" w14:textId="77777777" w:rsidR="00201A0A" w:rsidRDefault="002930A7">
      <w:pPr>
        <w:pStyle w:val="ListParagraph"/>
        <w:numPr>
          <w:ilvl w:val="1"/>
          <w:numId w:val="17"/>
        </w:numPr>
        <w:tabs>
          <w:tab w:val="left" w:pos="589"/>
        </w:tabs>
        <w:ind w:hanging="351"/>
        <w:rPr>
          <w:b/>
          <w:sz w:val="18"/>
          <w:u w:val="none"/>
        </w:rPr>
      </w:pPr>
      <w:r>
        <w:rPr>
          <w:b/>
          <w:sz w:val="18"/>
        </w:rPr>
        <w:t>Special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hazards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arising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substance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mixture</w:t>
      </w:r>
      <w:r>
        <w:rPr>
          <w:b/>
          <w:spacing w:val="40"/>
          <w:sz w:val="18"/>
        </w:rPr>
        <w:t xml:space="preserve"> </w:t>
      </w:r>
    </w:p>
    <w:p w14:paraId="4116E852" w14:textId="77777777" w:rsidR="00201A0A" w:rsidRDefault="00201A0A">
      <w:pPr>
        <w:pStyle w:val="BodyText"/>
        <w:spacing w:before="11"/>
        <w:rPr>
          <w:b/>
          <w:sz w:val="8"/>
        </w:rPr>
      </w:pPr>
    </w:p>
    <w:p w14:paraId="4116E853" w14:textId="77777777" w:rsidR="00201A0A" w:rsidRDefault="00201A0A">
      <w:pPr>
        <w:rPr>
          <w:sz w:val="8"/>
        </w:rPr>
        <w:sectPr w:rsidR="00201A0A">
          <w:headerReference w:type="default" r:id="rId11"/>
          <w:footerReference w:type="default" r:id="rId12"/>
          <w:pgSz w:w="12240" w:h="15840"/>
          <w:pgMar w:top="920" w:right="600" w:bottom="980" w:left="840" w:header="730" w:footer="786" w:gutter="0"/>
          <w:pgNumType w:start="3"/>
          <w:cols w:space="720"/>
        </w:sectPr>
      </w:pPr>
    </w:p>
    <w:p w14:paraId="4116E854" w14:textId="77777777" w:rsidR="00201A0A" w:rsidRDefault="002930A7">
      <w:pPr>
        <w:spacing w:before="99"/>
        <w:ind w:left="238"/>
        <w:rPr>
          <w:b/>
          <w:sz w:val="18"/>
        </w:rPr>
      </w:pPr>
      <w:r>
        <w:rPr>
          <w:b/>
          <w:sz w:val="18"/>
        </w:rPr>
        <w:t>Specific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hazards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arising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the </w:t>
      </w:r>
      <w:r>
        <w:rPr>
          <w:b/>
          <w:spacing w:val="-2"/>
          <w:sz w:val="18"/>
        </w:rPr>
        <w:t>chemical</w:t>
      </w:r>
    </w:p>
    <w:p w14:paraId="4116E855" w14:textId="77777777" w:rsidR="00201A0A" w:rsidRDefault="002930A7">
      <w:pPr>
        <w:pStyle w:val="BodyText"/>
        <w:spacing w:before="94"/>
        <w:ind w:left="238"/>
      </w:pPr>
      <w:r>
        <w:br w:type="column"/>
      </w:r>
      <w:r>
        <w:t>Product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sensitiser.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sensitisation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rPr>
          <w:spacing w:val="-2"/>
        </w:rPr>
        <w:t>contact.</w:t>
      </w:r>
    </w:p>
    <w:p w14:paraId="4116E856" w14:textId="77777777" w:rsidR="00201A0A" w:rsidRDefault="00201A0A">
      <w:pPr>
        <w:sectPr w:rsidR="00201A0A">
          <w:type w:val="continuous"/>
          <w:pgSz w:w="12240" w:h="15840"/>
          <w:pgMar w:top="760" w:right="600" w:bottom="980" w:left="840" w:header="730" w:footer="786" w:gutter="0"/>
          <w:cols w:num="2" w:space="720" w:equalWidth="0">
            <w:col w:w="3064" w:space="62"/>
            <w:col w:w="7674"/>
          </w:cols>
        </w:sectPr>
      </w:pPr>
    </w:p>
    <w:p w14:paraId="4116E857" w14:textId="77777777" w:rsidR="00201A0A" w:rsidRDefault="00201A0A">
      <w:pPr>
        <w:pStyle w:val="BodyText"/>
        <w:spacing w:before="11"/>
        <w:rPr>
          <w:sz w:val="26"/>
        </w:rPr>
      </w:pPr>
    </w:p>
    <w:p w14:paraId="4116E858" w14:textId="77777777" w:rsidR="00201A0A" w:rsidRDefault="00201A0A">
      <w:pPr>
        <w:rPr>
          <w:sz w:val="26"/>
        </w:rPr>
        <w:sectPr w:rsidR="00201A0A">
          <w:type w:val="continuous"/>
          <w:pgSz w:w="12240" w:h="15840"/>
          <w:pgMar w:top="760" w:right="600" w:bottom="980" w:left="840" w:header="730" w:footer="786" w:gutter="0"/>
          <w:cols w:space="720"/>
        </w:sectPr>
      </w:pPr>
    </w:p>
    <w:p w14:paraId="4116E859" w14:textId="77777777" w:rsidR="00201A0A" w:rsidRDefault="002930A7">
      <w:pPr>
        <w:pStyle w:val="ListParagraph"/>
        <w:numPr>
          <w:ilvl w:val="1"/>
          <w:numId w:val="17"/>
        </w:numPr>
        <w:tabs>
          <w:tab w:val="left" w:pos="589"/>
        </w:tabs>
        <w:spacing w:before="94"/>
        <w:ind w:hanging="351"/>
        <w:rPr>
          <w:b/>
          <w:sz w:val="18"/>
          <w:u w:val="none"/>
        </w:rPr>
      </w:pPr>
      <w:r>
        <w:rPr>
          <w:b/>
          <w:sz w:val="18"/>
        </w:rPr>
        <w:t>Advice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firefighters</w:t>
      </w:r>
      <w:r>
        <w:rPr>
          <w:b/>
          <w:spacing w:val="40"/>
          <w:sz w:val="18"/>
        </w:rPr>
        <w:t xml:space="preserve"> </w:t>
      </w:r>
    </w:p>
    <w:p w14:paraId="4116E85A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85B" w14:textId="77777777" w:rsidR="00201A0A" w:rsidRDefault="002930A7">
      <w:pPr>
        <w:ind w:left="238"/>
        <w:rPr>
          <w:b/>
          <w:sz w:val="18"/>
        </w:rPr>
      </w:pPr>
      <w:r>
        <w:rPr>
          <w:b/>
          <w:sz w:val="18"/>
        </w:rPr>
        <w:t>Special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protective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and precautions for fire-fighters</w:t>
      </w:r>
    </w:p>
    <w:p w14:paraId="4116E85C" w14:textId="77777777" w:rsidR="00201A0A" w:rsidRDefault="002930A7">
      <w:pPr>
        <w:rPr>
          <w:b/>
          <w:sz w:val="20"/>
        </w:rPr>
      </w:pPr>
      <w:r>
        <w:br w:type="column"/>
      </w:r>
    </w:p>
    <w:p w14:paraId="4116E85D" w14:textId="77777777" w:rsidR="00201A0A" w:rsidRDefault="00201A0A">
      <w:pPr>
        <w:pStyle w:val="BodyText"/>
        <w:spacing w:before="3"/>
        <w:rPr>
          <w:b/>
          <w:sz w:val="23"/>
        </w:rPr>
      </w:pPr>
    </w:p>
    <w:p w14:paraId="4116E85E" w14:textId="77777777" w:rsidR="00201A0A" w:rsidRDefault="002930A7">
      <w:pPr>
        <w:pStyle w:val="BodyText"/>
        <w:ind w:left="220" w:right="233"/>
      </w:pPr>
      <w:r>
        <w:t>Firefighters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t>self-contained</w:t>
      </w:r>
      <w:r>
        <w:rPr>
          <w:spacing w:val="-6"/>
        </w:rPr>
        <w:t xml:space="preserve"> </w:t>
      </w:r>
      <w:r>
        <w:t>breathing</w:t>
      </w:r>
      <w:r>
        <w:rPr>
          <w:spacing w:val="-6"/>
        </w:rPr>
        <w:t xml:space="preserve"> </w:t>
      </w:r>
      <w:r>
        <w:t>apparatus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firefighting</w:t>
      </w:r>
      <w:r>
        <w:rPr>
          <w:spacing w:val="-5"/>
        </w:rPr>
        <w:t xml:space="preserve"> </w:t>
      </w:r>
      <w:r>
        <w:t>turnout gear. Use personal protection equipment.</w:t>
      </w:r>
    </w:p>
    <w:p w14:paraId="4116E85F" w14:textId="77777777" w:rsidR="00201A0A" w:rsidRDefault="00201A0A">
      <w:pPr>
        <w:sectPr w:rsidR="00201A0A">
          <w:type w:val="continuous"/>
          <w:pgSz w:w="12240" w:h="15840"/>
          <w:pgMar w:top="760" w:right="600" w:bottom="980" w:left="840" w:header="730" w:footer="786" w:gutter="0"/>
          <w:cols w:num="2" w:space="720" w:equalWidth="0">
            <w:col w:w="3104" w:space="40"/>
            <w:col w:w="7656"/>
          </w:cols>
        </w:sectPr>
      </w:pPr>
    </w:p>
    <w:p w14:paraId="4116E860" w14:textId="77777777" w:rsidR="00201A0A" w:rsidRDefault="00201A0A">
      <w:pPr>
        <w:pStyle w:val="BodyText"/>
        <w:spacing w:before="3"/>
        <w:rPr>
          <w:sz w:val="27"/>
        </w:rPr>
      </w:pPr>
    </w:p>
    <w:p w14:paraId="4116E861" w14:textId="77777777" w:rsidR="00201A0A" w:rsidRDefault="002930A7">
      <w:pPr>
        <w:pStyle w:val="Heading1"/>
        <w:spacing w:before="93"/>
        <w:rPr>
          <w:u w:val="none"/>
        </w:rPr>
      </w:pPr>
      <w:r>
        <w:t>SECTION</w:t>
      </w:r>
      <w:r>
        <w:rPr>
          <w:spacing w:val="-10"/>
        </w:rPr>
        <w:t xml:space="preserve"> </w:t>
      </w:r>
      <w:r>
        <w:t>6:</w:t>
      </w:r>
      <w:r>
        <w:rPr>
          <w:spacing w:val="-9"/>
        </w:rPr>
        <w:t xml:space="preserve"> </w:t>
      </w:r>
      <w:r>
        <w:t>Accidental</w:t>
      </w:r>
      <w:r>
        <w:rPr>
          <w:spacing w:val="-9"/>
        </w:rPr>
        <w:t xml:space="preserve"> </w:t>
      </w:r>
      <w:r>
        <w:t>release</w:t>
      </w:r>
      <w:r>
        <w:rPr>
          <w:spacing w:val="-10"/>
        </w:rPr>
        <w:t xml:space="preserve"> </w:t>
      </w:r>
      <w:r>
        <w:rPr>
          <w:spacing w:val="-2"/>
        </w:rPr>
        <w:t>measures</w:t>
      </w:r>
      <w:r>
        <w:rPr>
          <w:spacing w:val="40"/>
        </w:rPr>
        <w:t xml:space="preserve"> </w:t>
      </w:r>
    </w:p>
    <w:p w14:paraId="4116E862" w14:textId="77777777" w:rsidR="00201A0A" w:rsidRDefault="00201A0A">
      <w:pPr>
        <w:pStyle w:val="BodyText"/>
        <w:spacing w:before="7"/>
        <w:rPr>
          <w:b/>
          <w:sz w:val="9"/>
        </w:rPr>
      </w:pPr>
    </w:p>
    <w:p w14:paraId="4116E863" w14:textId="77777777" w:rsidR="00201A0A" w:rsidRDefault="002930A7">
      <w:pPr>
        <w:pStyle w:val="ListParagraph"/>
        <w:numPr>
          <w:ilvl w:val="1"/>
          <w:numId w:val="16"/>
        </w:numPr>
        <w:tabs>
          <w:tab w:val="left" w:pos="589"/>
        </w:tabs>
        <w:spacing w:before="94"/>
        <w:ind w:hanging="351"/>
        <w:rPr>
          <w:b/>
          <w:sz w:val="18"/>
          <w:u w:val="none"/>
        </w:rPr>
      </w:pPr>
      <w:r>
        <w:rPr>
          <w:b/>
          <w:sz w:val="18"/>
        </w:rPr>
        <w:t>Personal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precautions,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protective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emergency</w:t>
      </w:r>
      <w:r>
        <w:rPr>
          <w:b/>
          <w:spacing w:val="-11"/>
          <w:sz w:val="18"/>
        </w:rPr>
        <w:t xml:space="preserve"> </w:t>
      </w:r>
      <w:r>
        <w:rPr>
          <w:b/>
          <w:spacing w:val="-2"/>
          <w:sz w:val="18"/>
        </w:rPr>
        <w:t>procedures</w:t>
      </w:r>
      <w:r>
        <w:rPr>
          <w:b/>
          <w:spacing w:val="40"/>
          <w:sz w:val="18"/>
        </w:rPr>
        <w:t xml:space="preserve"> </w:t>
      </w:r>
    </w:p>
    <w:p w14:paraId="4116E864" w14:textId="77777777" w:rsidR="00201A0A" w:rsidRDefault="00201A0A">
      <w:pPr>
        <w:pStyle w:val="BodyText"/>
        <w:spacing w:before="7"/>
        <w:rPr>
          <w:b/>
          <w:sz w:val="17"/>
        </w:rPr>
      </w:pPr>
    </w:p>
    <w:p w14:paraId="4116E865" w14:textId="77777777" w:rsidR="00201A0A" w:rsidRDefault="002930A7">
      <w:pPr>
        <w:pStyle w:val="BodyText"/>
        <w:tabs>
          <w:tab w:val="left" w:pos="3364"/>
        </w:tabs>
        <w:spacing w:line="204" w:lineRule="exact"/>
        <w:ind w:left="238"/>
      </w:pPr>
      <w:r>
        <w:rPr>
          <w:b/>
        </w:rPr>
        <w:t>Personal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precautions</w:t>
      </w:r>
      <w:r>
        <w:rPr>
          <w:b/>
        </w:rPr>
        <w:tab/>
      </w:r>
      <w:r>
        <w:t>Avoid</w:t>
      </w:r>
      <w:r>
        <w:rPr>
          <w:spacing w:val="-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skin,</w:t>
      </w:r>
      <w:r>
        <w:rPr>
          <w:spacing w:val="-8"/>
        </w:rPr>
        <w:t xml:space="preserve"> </w:t>
      </w:r>
      <w:r>
        <w:t>eyes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clothing.</w:t>
      </w:r>
      <w:r>
        <w:rPr>
          <w:spacing w:val="-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adequate</w:t>
      </w:r>
      <w:r>
        <w:rPr>
          <w:spacing w:val="-9"/>
        </w:rPr>
        <w:t xml:space="preserve"> </w:t>
      </w:r>
      <w:r>
        <w:t>ventilation.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rPr>
          <w:spacing w:val="-2"/>
        </w:rPr>
        <w:t>personal</w:t>
      </w:r>
    </w:p>
    <w:p w14:paraId="4116E866" w14:textId="77777777" w:rsidR="00201A0A" w:rsidRDefault="002930A7">
      <w:pPr>
        <w:pStyle w:val="BodyText"/>
        <w:ind w:left="3364" w:right="305"/>
      </w:pPr>
      <w:r>
        <w:t>protective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required.</w:t>
      </w:r>
      <w:r>
        <w:rPr>
          <w:spacing w:val="-6"/>
        </w:rPr>
        <w:t xml:space="preserve"> </w:t>
      </w:r>
      <w:r>
        <w:t>Evacuate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areas.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away from and upwind of spill/leak.</w:t>
      </w:r>
    </w:p>
    <w:p w14:paraId="4116E867" w14:textId="77777777" w:rsidR="00201A0A" w:rsidRDefault="00201A0A">
      <w:pPr>
        <w:sectPr w:rsidR="00201A0A">
          <w:type w:val="continuous"/>
          <w:pgSz w:w="12240" w:h="15840"/>
          <w:pgMar w:top="760" w:right="600" w:bottom="980" w:left="840" w:header="730" w:footer="786" w:gutter="0"/>
          <w:cols w:space="720"/>
        </w:sectPr>
      </w:pPr>
    </w:p>
    <w:p w14:paraId="4116E868" w14:textId="77777777" w:rsidR="00201A0A" w:rsidRDefault="00201A0A">
      <w:pPr>
        <w:pStyle w:val="BodyText"/>
        <w:spacing w:before="1"/>
        <w:rPr>
          <w:sz w:val="19"/>
        </w:rPr>
      </w:pPr>
    </w:p>
    <w:p w14:paraId="4116E869" w14:textId="23B67E5B" w:rsidR="00201A0A" w:rsidRDefault="00311EF1">
      <w:pPr>
        <w:pStyle w:val="BodyText"/>
        <w:spacing w:line="20" w:lineRule="exact"/>
        <w:ind w:left="2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6EA33" wp14:editId="3EDC47AD">
                <wp:extent cx="6553835" cy="8255"/>
                <wp:effectExtent l="8255" t="9525" r="10160" b="1270"/>
                <wp:docPr id="2047770162" name="docshapegroup12" descr="P223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8255"/>
                          <a:chOff x="0" y="0"/>
                          <a:chExt cx="10321" cy="13"/>
                        </a:xfrm>
                      </wpg:grpSpPr>
                      <wps:wsp>
                        <wps:cNvPr id="205120605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21" cy="0"/>
                          </a:xfrm>
                          <a:prstGeom prst="line">
                            <a:avLst/>
                          </a:prstGeom>
                          <a:noFill/>
                          <a:ln w="7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C74CB" id="docshapegroup12" o:spid="_x0000_s1026" alt="P223#y1" style="width:516.05pt;height:.65pt;mso-position-horizontal-relative:char;mso-position-vertical-relative:line" coordsize="103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">
                <v:line id="Line 11" o:spid="_x0000_s1027" style="position:absolute;visibility:visible;mso-wrap-style:square" from="0,6" to="103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" strokeweight=".22181mm"/>
                <w10:anchorlock/>
              </v:group>
            </w:pict>
          </mc:Fallback>
        </mc:AlternateContent>
      </w:r>
    </w:p>
    <w:p w14:paraId="4116E86A" w14:textId="77777777" w:rsidR="00201A0A" w:rsidRDefault="002930A7">
      <w:pPr>
        <w:tabs>
          <w:tab w:val="left" w:pos="3364"/>
        </w:tabs>
        <w:spacing w:before="34"/>
        <w:ind w:left="238"/>
        <w:rPr>
          <w:sz w:val="18"/>
        </w:rPr>
      </w:pPr>
      <w:r>
        <w:rPr>
          <w:b/>
          <w:sz w:val="18"/>
        </w:rPr>
        <w:t>Other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information</w:t>
      </w:r>
      <w:r>
        <w:rPr>
          <w:b/>
          <w:sz w:val="18"/>
        </w:rPr>
        <w:tab/>
      </w:r>
      <w:r>
        <w:rPr>
          <w:sz w:val="18"/>
        </w:rPr>
        <w:t>Refer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protective</w:t>
      </w:r>
      <w:r>
        <w:rPr>
          <w:spacing w:val="-7"/>
          <w:sz w:val="18"/>
        </w:rPr>
        <w:t xml:space="preserve"> </w:t>
      </w:r>
      <w:r>
        <w:rPr>
          <w:sz w:val="18"/>
        </w:rPr>
        <w:t>measures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Sections</w:t>
      </w:r>
      <w:r>
        <w:rPr>
          <w:spacing w:val="-7"/>
          <w:sz w:val="18"/>
        </w:rPr>
        <w:t xml:space="preserve"> </w:t>
      </w:r>
      <w:r>
        <w:rPr>
          <w:sz w:val="18"/>
        </w:rPr>
        <w:t>7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8.</w:t>
      </w:r>
    </w:p>
    <w:p w14:paraId="4116E86B" w14:textId="77777777" w:rsidR="00201A0A" w:rsidRDefault="00201A0A">
      <w:pPr>
        <w:pStyle w:val="BodyText"/>
        <w:spacing w:before="7"/>
        <w:rPr>
          <w:sz w:val="17"/>
        </w:rPr>
      </w:pPr>
    </w:p>
    <w:p w14:paraId="4116E86C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For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emergency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responders</w:t>
      </w:r>
      <w:r>
        <w:rPr>
          <w:b/>
          <w:sz w:val="18"/>
        </w:rPr>
        <w:tab/>
      </w:r>
      <w:r>
        <w:rPr>
          <w:sz w:val="18"/>
        </w:rPr>
        <w:t>Use</w:t>
      </w:r>
      <w:r>
        <w:rPr>
          <w:spacing w:val="-10"/>
          <w:sz w:val="18"/>
        </w:rPr>
        <w:t xml:space="preserve"> </w:t>
      </w:r>
      <w:r>
        <w:rPr>
          <w:sz w:val="18"/>
        </w:rPr>
        <w:t>personal</w:t>
      </w:r>
      <w:r>
        <w:rPr>
          <w:spacing w:val="-10"/>
          <w:sz w:val="18"/>
        </w:rPr>
        <w:t xml:space="preserve"> </w:t>
      </w:r>
      <w:r>
        <w:rPr>
          <w:sz w:val="18"/>
        </w:rPr>
        <w:t>protection</w:t>
      </w:r>
      <w:r>
        <w:rPr>
          <w:spacing w:val="-10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Section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8.</w:t>
      </w:r>
    </w:p>
    <w:p w14:paraId="4116E86D" w14:textId="77777777" w:rsidR="00201A0A" w:rsidRDefault="00201A0A">
      <w:pPr>
        <w:pStyle w:val="BodyText"/>
        <w:spacing w:before="6"/>
        <w:rPr>
          <w:sz w:val="17"/>
        </w:rPr>
      </w:pPr>
    </w:p>
    <w:p w14:paraId="4116E86E" w14:textId="77777777" w:rsidR="00201A0A" w:rsidRDefault="002930A7">
      <w:pPr>
        <w:pStyle w:val="ListParagraph"/>
        <w:numPr>
          <w:ilvl w:val="1"/>
          <w:numId w:val="16"/>
        </w:numPr>
        <w:tabs>
          <w:tab w:val="left" w:pos="589"/>
        </w:tabs>
        <w:ind w:hanging="351"/>
        <w:rPr>
          <w:b/>
          <w:sz w:val="18"/>
          <w:u w:val="none"/>
        </w:rPr>
      </w:pPr>
      <w:r>
        <w:rPr>
          <w:b/>
          <w:spacing w:val="-2"/>
          <w:sz w:val="18"/>
        </w:rPr>
        <w:t>Environmental</w:t>
      </w:r>
      <w:r>
        <w:rPr>
          <w:b/>
          <w:spacing w:val="12"/>
          <w:sz w:val="18"/>
        </w:rPr>
        <w:t xml:space="preserve"> </w:t>
      </w:r>
      <w:r>
        <w:rPr>
          <w:b/>
          <w:spacing w:val="-2"/>
          <w:sz w:val="18"/>
        </w:rPr>
        <w:t>precautions</w:t>
      </w:r>
      <w:r>
        <w:rPr>
          <w:b/>
          <w:spacing w:val="40"/>
          <w:sz w:val="18"/>
        </w:rPr>
        <w:t xml:space="preserve"> </w:t>
      </w:r>
    </w:p>
    <w:p w14:paraId="4116E86F" w14:textId="77777777" w:rsidR="00201A0A" w:rsidRDefault="00201A0A">
      <w:pPr>
        <w:pStyle w:val="BodyText"/>
        <w:spacing w:before="7"/>
        <w:rPr>
          <w:b/>
          <w:sz w:val="17"/>
        </w:rPr>
      </w:pPr>
    </w:p>
    <w:p w14:paraId="4116E870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pacing w:val="-2"/>
          <w:sz w:val="18"/>
        </w:rPr>
        <w:t>Environmental</w:t>
      </w:r>
      <w:r>
        <w:rPr>
          <w:b/>
          <w:spacing w:val="12"/>
          <w:sz w:val="18"/>
        </w:rPr>
        <w:t xml:space="preserve"> </w:t>
      </w:r>
      <w:r>
        <w:rPr>
          <w:b/>
          <w:spacing w:val="-2"/>
          <w:sz w:val="18"/>
        </w:rPr>
        <w:t>precautions</w:t>
      </w:r>
      <w:r>
        <w:rPr>
          <w:b/>
          <w:sz w:val="18"/>
        </w:rPr>
        <w:tab/>
      </w:r>
      <w:r>
        <w:rPr>
          <w:sz w:val="18"/>
        </w:rPr>
        <w:t>Prevent</w:t>
      </w:r>
      <w:r>
        <w:rPr>
          <w:spacing w:val="-6"/>
          <w:sz w:val="18"/>
        </w:rPr>
        <w:t xml:space="preserve"> </w:t>
      </w:r>
      <w:r>
        <w:rPr>
          <w:sz w:val="18"/>
        </w:rPr>
        <w:t>further</w:t>
      </w:r>
      <w:r>
        <w:rPr>
          <w:spacing w:val="-6"/>
          <w:sz w:val="18"/>
        </w:rPr>
        <w:t xml:space="preserve"> </w:t>
      </w:r>
      <w:r>
        <w:rPr>
          <w:sz w:val="18"/>
        </w:rPr>
        <w:t>leakage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spillage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safe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so.</w:t>
      </w:r>
    </w:p>
    <w:p w14:paraId="4116E871" w14:textId="77777777" w:rsidR="00201A0A" w:rsidRDefault="00201A0A">
      <w:pPr>
        <w:pStyle w:val="BodyText"/>
        <w:spacing w:before="6"/>
        <w:rPr>
          <w:sz w:val="17"/>
        </w:rPr>
      </w:pPr>
    </w:p>
    <w:p w14:paraId="4116E872" w14:textId="77777777" w:rsidR="00201A0A" w:rsidRDefault="002930A7">
      <w:pPr>
        <w:pStyle w:val="ListParagraph"/>
        <w:numPr>
          <w:ilvl w:val="1"/>
          <w:numId w:val="16"/>
        </w:numPr>
        <w:tabs>
          <w:tab w:val="left" w:pos="589"/>
        </w:tabs>
        <w:ind w:hanging="351"/>
        <w:rPr>
          <w:b/>
          <w:sz w:val="18"/>
          <w:u w:val="none"/>
        </w:rPr>
      </w:pPr>
      <w:r>
        <w:rPr>
          <w:b/>
          <w:sz w:val="18"/>
        </w:rPr>
        <w:t>Methods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material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containment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cleaning</w:t>
      </w:r>
      <w:r>
        <w:rPr>
          <w:b/>
          <w:spacing w:val="-7"/>
          <w:sz w:val="18"/>
        </w:rPr>
        <w:t xml:space="preserve"> </w:t>
      </w:r>
      <w:r>
        <w:rPr>
          <w:b/>
          <w:spacing w:val="-5"/>
          <w:sz w:val="18"/>
        </w:rPr>
        <w:t>up</w:t>
      </w:r>
      <w:r>
        <w:rPr>
          <w:b/>
          <w:spacing w:val="40"/>
          <w:sz w:val="18"/>
        </w:rPr>
        <w:t xml:space="preserve"> </w:t>
      </w:r>
    </w:p>
    <w:p w14:paraId="4116E873" w14:textId="77777777" w:rsidR="00201A0A" w:rsidRDefault="00201A0A">
      <w:pPr>
        <w:pStyle w:val="BodyText"/>
        <w:spacing w:before="7"/>
        <w:rPr>
          <w:b/>
          <w:sz w:val="17"/>
        </w:rPr>
      </w:pPr>
    </w:p>
    <w:p w14:paraId="4116E874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Methods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containment</w:t>
      </w:r>
      <w:r>
        <w:rPr>
          <w:b/>
          <w:sz w:val="18"/>
        </w:rPr>
        <w:tab/>
      </w:r>
      <w:r>
        <w:rPr>
          <w:sz w:val="18"/>
        </w:rPr>
        <w:t>Prevent</w:t>
      </w:r>
      <w:r>
        <w:rPr>
          <w:spacing w:val="-6"/>
          <w:sz w:val="18"/>
        </w:rPr>
        <w:t xml:space="preserve"> </w:t>
      </w:r>
      <w:r>
        <w:rPr>
          <w:sz w:val="18"/>
        </w:rPr>
        <w:t>further</w:t>
      </w:r>
      <w:r>
        <w:rPr>
          <w:spacing w:val="-6"/>
          <w:sz w:val="18"/>
        </w:rPr>
        <w:t xml:space="preserve"> </w:t>
      </w:r>
      <w:r>
        <w:rPr>
          <w:sz w:val="18"/>
        </w:rPr>
        <w:t>leakage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spillage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safe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so.</w:t>
      </w:r>
    </w:p>
    <w:p w14:paraId="4116E875" w14:textId="77777777" w:rsidR="00201A0A" w:rsidRDefault="00201A0A">
      <w:pPr>
        <w:pStyle w:val="BodyText"/>
        <w:spacing w:before="6"/>
        <w:rPr>
          <w:sz w:val="17"/>
        </w:rPr>
      </w:pPr>
    </w:p>
    <w:p w14:paraId="4116E876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Methods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cleaning</w:t>
      </w:r>
      <w:r>
        <w:rPr>
          <w:b/>
          <w:spacing w:val="-7"/>
          <w:sz w:val="18"/>
        </w:rPr>
        <w:t xml:space="preserve"> </w:t>
      </w:r>
      <w:r>
        <w:rPr>
          <w:b/>
          <w:spacing w:val="-5"/>
          <w:sz w:val="18"/>
        </w:rPr>
        <w:t>up</w:t>
      </w:r>
      <w:r>
        <w:rPr>
          <w:b/>
          <w:sz w:val="18"/>
        </w:rPr>
        <w:tab/>
      </w:r>
      <w:r>
        <w:rPr>
          <w:sz w:val="18"/>
        </w:rPr>
        <w:t>Take</w:t>
      </w:r>
      <w:r>
        <w:rPr>
          <w:spacing w:val="-9"/>
          <w:sz w:val="18"/>
        </w:rPr>
        <w:t xml:space="preserve"> </w:t>
      </w:r>
      <w:r>
        <w:rPr>
          <w:sz w:val="18"/>
        </w:rPr>
        <w:t>up</w:t>
      </w:r>
      <w:r>
        <w:rPr>
          <w:spacing w:val="-9"/>
          <w:sz w:val="18"/>
        </w:rPr>
        <w:t xml:space="preserve"> </w:t>
      </w:r>
      <w:r>
        <w:rPr>
          <w:sz w:val="18"/>
        </w:rPr>
        <w:t>mechanically,</w:t>
      </w:r>
      <w:r>
        <w:rPr>
          <w:spacing w:val="-9"/>
          <w:sz w:val="18"/>
        </w:rPr>
        <w:t xml:space="preserve"> </w:t>
      </w:r>
      <w:r>
        <w:rPr>
          <w:sz w:val="18"/>
        </w:rPr>
        <w:t>placing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9"/>
          <w:sz w:val="18"/>
        </w:rPr>
        <w:t xml:space="preserve"> </w:t>
      </w:r>
      <w:r>
        <w:rPr>
          <w:sz w:val="18"/>
        </w:rPr>
        <w:t>containers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disposal.</w:t>
      </w:r>
    </w:p>
    <w:p w14:paraId="4116E877" w14:textId="77777777" w:rsidR="00201A0A" w:rsidRDefault="00201A0A">
      <w:pPr>
        <w:pStyle w:val="BodyText"/>
        <w:spacing w:before="7"/>
        <w:rPr>
          <w:sz w:val="17"/>
        </w:rPr>
      </w:pPr>
    </w:p>
    <w:p w14:paraId="4116E878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Prevention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secondary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hazards</w:t>
      </w:r>
      <w:r>
        <w:rPr>
          <w:b/>
          <w:sz w:val="18"/>
        </w:rPr>
        <w:tab/>
      </w:r>
      <w:r>
        <w:rPr>
          <w:sz w:val="18"/>
        </w:rPr>
        <w:t>Clean</w:t>
      </w:r>
      <w:r>
        <w:rPr>
          <w:spacing w:val="-13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-12"/>
          <w:sz w:val="18"/>
        </w:rPr>
        <w:t xml:space="preserve"> </w:t>
      </w:r>
      <w:r>
        <w:rPr>
          <w:sz w:val="18"/>
        </w:rPr>
        <w:t>objects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areas</w:t>
      </w:r>
      <w:r>
        <w:rPr>
          <w:spacing w:val="-13"/>
          <w:sz w:val="18"/>
        </w:rPr>
        <w:t xml:space="preserve"> </w:t>
      </w:r>
      <w:r>
        <w:rPr>
          <w:sz w:val="18"/>
        </w:rPr>
        <w:t>thoroughly</w:t>
      </w:r>
      <w:r>
        <w:rPr>
          <w:spacing w:val="-11"/>
          <w:sz w:val="18"/>
        </w:rPr>
        <w:t xml:space="preserve"> </w:t>
      </w:r>
      <w:r>
        <w:rPr>
          <w:sz w:val="18"/>
        </w:rPr>
        <w:t>observing</w:t>
      </w:r>
      <w:r>
        <w:rPr>
          <w:spacing w:val="-12"/>
          <w:sz w:val="18"/>
        </w:rPr>
        <w:t xml:space="preserve"> </w:t>
      </w:r>
      <w:r>
        <w:rPr>
          <w:sz w:val="18"/>
        </w:rPr>
        <w:t>environmental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regulations.</w:t>
      </w:r>
    </w:p>
    <w:p w14:paraId="4116E879" w14:textId="77777777" w:rsidR="00201A0A" w:rsidRDefault="00201A0A">
      <w:pPr>
        <w:pStyle w:val="BodyText"/>
        <w:spacing w:before="6"/>
        <w:rPr>
          <w:sz w:val="17"/>
        </w:rPr>
      </w:pPr>
    </w:p>
    <w:p w14:paraId="4116E87A" w14:textId="77777777" w:rsidR="00201A0A" w:rsidRDefault="002930A7">
      <w:pPr>
        <w:pStyle w:val="ListParagraph"/>
        <w:numPr>
          <w:ilvl w:val="1"/>
          <w:numId w:val="16"/>
        </w:numPr>
        <w:tabs>
          <w:tab w:val="left" w:pos="589"/>
        </w:tabs>
        <w:ind w:hanging="351"/>
        <w:rPr>
          <w:b/>
          <w:sz w:val="18"/>
          <w:u w:val="none"/>
        </w:rPr>
      </w:pPr>
      <w:r>
        <w:rPr>
          <w:b/>
          <w:sz w:val="18"/>
        </w:rPr>
        <w:t>Reference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sections</w:t>
      </w:r>
      <w:r>
        <w:rPr>
          <w:b/>
          <w:spacing w:val="40"/>
          <w:sz w:val="18"/>
        </w:rPr>
        <w:t xml:space="preserve"> </w:t>
      </w:r>
    </w:p>
    <w:p w14:paraId="4116E87B" w14:textId="77777777" w:rsidR="00201A0A" w:rsidRDefault="00201A0A">
      <w:pPr>
        <w:pStyle w:val="BodyText"/>
        <w:spacing w:before="7"/>
        <w:rPr>
          <w:b/>
          <w:sz w:val="17"/>
        </w:rPr>
      </w:pPr>
    </w:p>
    <w:p w14:paraId="4116E87C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Reference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sections</w:t>
      </w:r>
      <w:r>
        <w:rPr>
          <w:b/>
          <w:sz w:val="18"/>
        </w:rPr>
        <w:tab/>
      </w:r>
      <w:r>
        <w:rPr>
          <w:sz w:val="18"/>
        </w:rPr>
        <w:t>See</w:t>
      </w:r>
      <w:r>
        <w:rPr>
          <w:spacing w:val="-6"/>
          <w:sz w:val="18"/>
        </w:rPr>
        <w:t xml:space="preserve"> </w:t>
      </w:r>
      <w:r>
        <w:rPr>
          <w:sz w:val="18"/>
        </w:rPr>
        <w:t>section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information.</w:t>
      </w:r>
      <w:r>
        <w:rPr>
          <w:spacing w:val="-6"/>
          <w:sz w:val="18"/>
        </w:rPr>
        <w:t xml:space="preserve"> </w:t>
      </w:r>
      <w:r>
        <w:rPr>
          <w:sz w:val="18"/>
        </w:rPr>
        <w:t>See</w:t>
      </w:r>
      <w:r>
        <w:rPr>
          <w:spacing w:val="-6"/>
          <w:sz w:val="18"/>
        </w:rPr>
        <w:t xml:space="preserve"> </w:t>
      </w:r>
      <w:r>
        <w:rPr>
          <w:sz w:val="18"/>
        </w:rPr>
        <w:t>section</w:t>
      </w:r>
      <w:r>
        <w:rPr>
          <w:spacing w:val="-5"/>
          <w:sz w:val="18"/>
        </w:rPr>
        <w:t xml:space="preserve"> </w:t>
      </w:r>
      <w:r>
        <w:rPr>
          <w:sz w:val="18"/>
        </w:rPr>
        <w:t>13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information.</w:t>
      </w:r>
    </w:p>
    <w:p w14:paraId="4116E87D" w14:textId="77777777" w:rsidR="00201A0A" w:rsidRDefault="00201A0A">
      <w:pPr>
        <w:pStyle w:val="BodyText"/>
        <w:rPr>
          <w:sz w:val="20"/>
        </w:rPr>
      </w:pPr>
    </w:p>
    <w:p w14:paraId="4116E87E" w14:textId="77777777" w:rsidR="00201A0A" w:rsidRDefault="002930A7">
      <w:pPr>
        <w:pStyle w:val="Heading1"/>
        <w:spacing w:before="176"/>
        <w:rPr>
          <w:u w:val="none"/>
        </w:rPr>
      </w:pPr>
      <w:r>
        <w:t>SECTION</w:t>
      </w:r>
      <w:r>
        <w:rPr>
          <w:spacing w:val="-8"/>
        </w:rPr>
        <w:t xml:space="preserve"> </w:t>
      </w:r>
      <w:r>
        <w:t>7:</w:t>
      </w:r>
      <w:r>
        <w:rPr>
          <w:spacing w:val="-8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storage</w:t>
      </w:r>
      <w:r>
        <w:rPr>
          <w:spacing w:val="40"/>
        </w:rPr>
        <w:t xml:space="preserve"> </w:t>
      </w:r>
    </w:p>
    <w:p w14:paraId="4116E87F" w14:textId="77777777" w:rsidR="00201A0A" w:rsidRDefault="00201A0A">
      <w:pPr>
        <w:pStyle w:val="BodyText"/>
        <w:spacing w:before="7"/>
        <w:rPr>
          <w:b/>
          <w:sz w:val="9"/>
        </w:rPr>
      </w:pPr>
    </w:p>
    <w:p w14:paraId="4116E880" w14:textId="77777777" w:rsidR="00201A0A" w:rsidRDefault="002930A7">
      <w:pPr>
        <w:pStyle w:val="ListParagraph"/>
        <w:numPr>
          <w:ilvl w:val="1"/>
          <w:numId w:val="15"/>
        </w:numPr>
        <w:tabs>
          <w:tab w:val="left" w:pos="589"/>
        </w:tabs>
        <w:spacing w:before="94"/>
        <w:ind w:hanging="351"/>
        <w:rPr>
          <w:b/>
          <w:sz w:val="18"/>
          <w:u w:val="none"/>
        </w:rPr>
      </w:pPr>
      <w:r>
        <w:rPr>
          <w:b/>
          <w:sz w:val="18"/>
        </w:rPr>
        <w:t>Precautions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safe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handling</w:t>
      </w:r>
      <w:r>
        <w:rPr>
          <w:b/>
          <w:spacing w:val="40"/>
          <w:sz w:val="18"/>
        </w:rPr>
        <w:t xml:space="preserve"> </w:t>
      </w:r>
    </w:p>
    <w:p w14:paraId="4116E881" w14:textId="77777777" w:rsidR="00201A0A" w:rsidRDefault="00201A0A">
      <w:pPr>
        <w:pStyle w:val="BodyText"/>
        <w:spacing w:before="7"/>
        <w:rPr>
          <w:b/>
          <w:sz w:val="17"/>
        </w:rPr>
      </w:pPr>
    </w:p>
    <w:p w14:paraId="4116E882" w14:textId="77777777" w:rsidR="00201A0A" w:rsidRDefault="002930A7">
      <w:pPr>
        <w:tabs>
          <w:tab w:val="left" w:pos="3364"/>
        </w:tabs>
        <w:spacing w:line="204" w:lineRule="exact"/>
        <w:ind w:left="238"/>
        <w:rPr>
          <w:sz w:val="18"/>
        </w:rPr>
      </w:pPr>
      <w:r>
        <w:rPr>
          <w:b/>
          <w:sz w:val="18"/>
        </w:rPr>
        <w:t>Advice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safe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handling</w:t>
      </w:r>
      <w:r>
        <w:rPr>
          <w:b/>
          <w:sz w:val="18"/>
        </w:rPr>
        <w:tab/>
      </w:r>
      <w:r>
        <w:rPr>
          <w:sz w:val="18"/>
        </w:rPr>
        <w:t>Handle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accordance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good</w:t>
      </w:r>
      <w:r>
        <w:rPr>
          <w:spacing w:val="-10"/>
          <w:sz w:val="18"/>
        </w:rPr>
        <w:t xml:space="preserve"> </w:t>
      </w:r>
      <w:r>
        <w:rPr>
          <w:sz w:val="18"/>
        </w:rPr>
        <w:t>industrial</w:t>
      </w:r>
      <w:r>
        <w:rPr>
          <w:spacing w:val="-10"/>
          <w:sz w:val="18"/>
        </w:rPr>
        <w:t xml:space="preserve"> </w:t>
      </w:r>
      <w:r>
        <w:rPr>
          <w:sz w:val="18"/>
        </w:rPr>
        <w:t>hygiene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safety</w:t>
      </w:r>
      <w:r>
        <w:rPr>
          <w:spacing w:val="-10"/>
          <w:sz w:val="18"/>
        </w:rPr>
        <w:t xml:space="preserve"> </w:t>
      </w:r>
      <w:r>
        <w:rPr>
          <w:sz w:val="18"/>
        </w:rPr>
        <w:t>practice.</w:t>
      </w:r>
      <w:r>
        <w:rPr>
          <w:spacing w:val="-10"/>
          <w:sz w:val="18"/>
        </w:rPr>
        <w:t xml:space="preserve"> </w:t>
      </w:r>
      <w:r>
        <w:rPr>
          <w:sz w:val="18"/>
        </w:rPr>
        <w:t>Avoid</w:t>
      </w:r>
      <w:r>
        <w:rPr>
          <w:spacing w:val="-10"/>
          <w:sz w:val="18"/>
        </w:rPr>
        <w:t xml:space="preserve"> </w:t>
      </w:r>
      <w:r>
        <w:rPr>
          <w:sz w:val="18"/>
        </w:rPr>
        <w:t>contact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4116E883" w14:textId="77777777" w:rsidR="00201A0A" w:rsidRDefault="002930A7">
      <w:pPr>
        <w:pStyle w:val="BodyText"/>
        <w:ind w:left="3364" w:right="305"/>
      </w:pPr>
      <w:r>
        <w:t>skin,</w:t>
      </w:r>
      <w:r>
        <w:rPr>
          <w:spacing w:val="-5"/>
        </w:rPr>
        <w:t xml:space="preserve"> </w:t>
      </w:r>
      <w:r>
        <w:t>eyes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clothing.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ventilation.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insufficient</w:t>
      </w:r>
      <w:r>
        <w:rPr>
          <w:spacing w:val="-5"/>
        </w:rPr>
        <w:t xml:space="preserve"> </w:t>
      </w:r>
      <w:r>
        <w:t>ventilation,</w:t>
      </w:r>
      <w:r>
        <w:rPr>
          <w:spacing w:val="-5"/>
        </w:rPr>
        <w:t xml:space="preserve"> </w:t>
      </w:r>
      <w:r>
        <w:t>wear suitable respiratory equipment. Do not eat, drink or smoke when using this product. Take off contaminated clothing and wash it before reuse.</w:t>
      </w:r>
    </w:p>
    <w:p w14:paraId="4116E884" w14:textId="77777777" w:rsidR="00201A0A" w:rsidRDefault="00201A0A">
      <w:pPr>
        <w:pStyle w:val="BodyText"/>
      </w:pPr>
    </w:p>
    <w:p w14:paraId="4116E885" w14:textId="57BC4A29" w:rsidR="00201A0A" w:rsidRDefault="002930A7">
      <w:pPr>
        <w:pStyle w:val="BodyText"/>
        <w:tabs>
          <w:tab w:val="left" w:pos="3364"/>
        </w:tabs>
        <w:spacing w:before="1" w:line="235" w:lineRule="auto"/>
        <w:ind w:left="3364" w:right="356" w:hanging="3126"/>
      </w:pPr>
      <w:r>
        <w:rPr>
          <w:b/>
        </w:rPr>
        <w:t>General hygiene considerations</w:t>
      </w:r>
      <w:r>
        <w:rPr>
          <w:b/>
        </w:rPr>
        <w:tab/>
      </w:r>
      <w:r>
        <w:t>Wear</w:t>
      </w:r>
      <w:r>
        <w:rPr>
          <w:spacing w:val="-4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gloves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eye/face</w:t>
      </w:r>
      <w:r>
        <w:rPr>
          <w:spacing w:val="-4"/>
        </w:rPr>
        <w:t xml:space="preserve"> </w:t>
      </w:r>
      <w:r>
        <w:t>protection.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eat,</w:t>
      </w:r>
      <w:r>
        <w:rPr>
          <w:spacing w:val="-4"/>
        </w:rPr>
        <w:t xml:space="preserve"> </w:t>
      </w:r>
      <w:r>
        <w:t>drink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smoke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 xml:space="preserve">this product. Avoid contact with skin, </w:t>
      </w:r>
      <w:r w:rsidR="00881532">
        <w:t>eyes,</w:t>
      </w:r>
      <w:r>
        <w:t xml:space="preserve"> or clothing.</w:t>
      </w:r>
    </w:p>
    <w:p w14:paraId="4116E886" w14:textId="77777777" w:rsidR="00201A0A" w:rsidRDefault="00201A0A">
      <w:pPr>
        <w:pStyle w:val="BodyText"/>
        <w:spacing w:before="11"/>
        <w:rPr>
          <w:sz w:val="17"/>
        </w:rPr>
      </w:pPr>
    </w:p>
    <w:p w14:paraId="4116E887" w14:textId="77777777" w:rsidR="00201A0A" w:rsidRDefault="002930A7">
      <w:pPr>
        <w:pStyle w:val="ListParagraph"/>
        <w:numPr>
          <w:ilvl w:val="1"/>
          <w:numId w:val="15"/>
        </w:numPr>
        <w:tabs>
          <w:tab w:val="left" w:pos="589"/>
        </w:tabs>
        <w:ind w:hanging="351"/>
        <w:rPr>
          <w:b/>
          <w:sz w:val="18"/>
          <w:u w:val="none"/>
        </w:rPr>
      </w:pPr>
      <w:r>
        <w:rPr>
          <w:b/>
          <w:sz w:val="18"/>
        </w:rPr>
        <w:t>Conditions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safe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storage,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including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incompatibilities</w:t>
      </w:r>
      <w:r>
        <w:rPr>
          <w:b/>
          <w:spacing w:val="40"/>
          <w:sz w:val="18"/>
        </w:rPr>
        <w:t xml:space="preserve"> </w:t>
      </w:r>
    </w:p>
    <w:p w14:paraId="4116E888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889" w14:textId="475451D9" w:rsidR="00201A0A" w:rsidRDefault="002930A7">
      <w:pPr>
        <w:pStyle w:val="BodyText"/>
        <w:tabs>
          <w:tab w:val="left" w:pos="3364"/>
        </w:tabs>
        <w:spacing w:line="204" w:lineRule="exact"/>
        <w:ind w:left="238"/>
      </w:pPr>
      <w:r>
        <w:rPr>
          <w:b/>
        </w:rPr>
        <w:t>Storage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Conditions</w:t>
      </w:r>
      <w:r>
        <w:rPr>
          <w:b/>
        </w:rPr>
        <w:tab/>
      </w:r>
      <w:r>
        <w:t>Keep</w:t>
      </w:r>
      <w:r>
        <w:rPr>
          <w:spacing w:val="-7"/>
        </w:rPr>
        <w:t xml:space="preserve"> </w:t>
      </w:r>
      <w:r>
        <w:t>containers</w:t>
      </w:r>
      <w:r>
        <w:rPr>
          <w:spacing w:val="-7"/>
        </w:rPr>
        <w:t xml:space="preserve"> </w:t>
      </w:r>
      <w:r>
        <w:t>tightly</w:t>
      </w:r>
      <w:r>
        <w:rPr>
          <w:spacing w:val="-7"/>
        </w:rPr>
        <w:t xml:space="preserve"> </w:t>
      </w:r>
      <w:r>
        <w:t>closed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dry,</w:t>
      </w:r>
      <w:r>
        <w:rPr>
          <w:spacing w:val="-7"/>
        </w:rPr>
        <w:t xml:space="preserve"> </w:t>
      </w:r>
      <w:r w:rsidR="00881532">
        <w:t>cool,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well-ventilated</w:t>
      </w:r>
      <w:r>
        <w:rPr>
          <w:spacing w:val="-7"/>
        </w:rPr>
        <w:t xml:space="preserve"> </w:t>
      </w:r>
      <w:r>
        <w:t>place.</w:t>
      </w:r>
      <w:r>
        <w:rPr>
          <w:spacing w:val="-7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reach</w:t>
      </w:r>
    </w:p>
    <w:p w14:paraId="4116E88A" w14:textId="77777777" w:rsidR="00201A0A" w:rsidRDefault="002930A7">
      <w:pPr>
        <w:pStyle w:val="BodyText"/>
        <w:spacing w:line="204" w:lineRule="exact"/>
        <w:ind w:left="3364"/>
      </w:pPr>
      <w:r>
        <w:t>of</w:t>
      </w:r>
      <w:r>
        <w:rPr>
          <w:spacing w:val="-4"/>
        </w:rPr>
        <w:t xml:space="preserve"> </w:t>
      </w:r>
      <w:r>
        <w:rPr>
          <w:spacing w:val="-2"/>
        </w:rPr>
        <w:t>children.</w:t>
      </w:r>
    </w:p>
    <w:p w14:paraId="4116E88B" w14:textId="77777777" w:rsidR="00201A0A" w:rsidRDefault="00201A0A">
      <w:pPr>
        <w:pStyle w:val="BodyText"/>
        <w:rPr>
          <w:sz w:val="20"/>
        </w:rPr>
      </w:pPr>
    </w:p>
    <w:p w14:paraId="4116E88C" w14:textId="77777777" w:rsidR="00201A0A" w:rsidRDefault="002930A7">
      <w:pPr>
        <w:pStyle w:val="ListParagraph"/>
        <w:numPr>
          <w:ilvl w:val="1"/>
          <w:numId w:val="15"/>
        </w:numPr>
        <w:tabs>
          <w:tab w:val="left" w:pos="589"/>
        </w:tabs>
        <w:spacing w:before="179"/>
        <w:ind w:hanging="351"/>
        <w:rPr>
          <w:b/>
          <w:sz w:val="18"/>
          <w:u w:val="none"/>
        </w:rPr>
      </w:pPr>
      <w:r>
        <w:rPr>
          <w:b/>
          <w:sz w:val="18"/>
        </w:rPr>
        <w:t>Specific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end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use(s)</w:t>
      </w:r>
      <w:r>
        <w:rPr>
          <w:b/>
          <w:spacing w:val="40"/>
          <w:sz w:val="18"/>
        </w:rPr>
        <w:t xml:space="preserve"> </w:t>
      </w:r>
    </w:p>
    <w:p w14:paraId="4116E88D" w14:textId="77777777" w:rsidR="00201A0A" w:rsidRDefault="00201A0A">
      <w:pPr>
        <w:pStyle w:val="BodyText"/>
        <w:spacing w:before="7"/>
        <w:rPr>
          <w:b/>
          <w:sz w:val="17"/>
        </w:rPr>
      </w:pPr>
    </w:p>
    <w:p w14:paraId="4116E88E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Risk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Methods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(RMM)</w:t>
      </w:r>
      <w:r>
        <w:rPr>
          <w:b/>
          <w:sz w:val="18"/>
        </w:rPr>
        <w:tab/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7"/>
          <w:sz w:val="18"/>
        </w:rPr>
        <w:t xml:space="preserve"> </w:t>
      </w:r>
      <w:r>
        <w:rPr>
          <w:sz w:val="18"/>
        </w:rPr>
        <w:t>required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contained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Safety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Sheet.</w:t>
      </w:r>
    </w:p>
    <w:p w14:paraId="4116E88F" w14:textId="77777777" w:rsidR="00201A0A" w:rsidRDefault="00201A0A">
      <w:pPr>
        <w:pStyle w:val="BodyText"/>
        <w:rPr>
          <w:sz w:val="20"/>
        </w:rPr>
      </w:pPr>
    </w:p>
    <w:p w14:paraId="4116E890" w14:textId="77777777" w:rsidR="00201A0A" w:rsidRDefault="00201A0A">
      <w:pPr>
        <w:pStyle w:val="BodyText"/>
        <w:rPr>
          <w:sz w:val="20"/>
        </w:rPr>
      </w:pPr>
    </w:p>
    <w:p w14:paraId="4116E891" w14:textId="77777777" w:rsidR="00201A0A" w:rsidRDefault="002930A7">
      <w:pPr>
        <w:pStyle w:val="Heading1"/>
        <w:spacing w:before="148"/>
        <w:rPr>
          <w:u w:val="none"/>
        </w:rPr>
      </w:pPr>
      <w:r>
        <w:t>SECTION</w:t>
      </w:r>
      <w:r>
        <w:rPr>
          <w:spacing w:val="-15"/>
        </w:rPr>
        <w:t xml:space="preserve"> </w:t>
      </w:r>
      <w:r>
        <w:t>8:</w:t>
      </w:r>
      <w:r>
        <w:rPr>
          <w:spacing w:val="-14"/>
        </w:rPr>
        <w:t xml:space="preserve"> </w:t>
      </w:r>
      <w:r>
        <w:t>Exposure</w:t>
      </w:r>
      <w:r>
        <w:rPr>
          <w:spacing w:val="-15"/>
        </w:rPr>
        <w:t xml:space="preserve"> </w:t>
      </w:r>
      <w:r>
        <w:t>controls/personal</w:t>
      </w:r>
      <w:r>
        <w:rPr>
          <w:spacing w:val="-14"/>
        </w:rPr>
        <w:t xml:space="preserve"> </w:t>
      </w:r>
      <w:r>
        <w:rPr>
          <w:spacing w:val="-2"/>
        </w:rPr>
        <w:t>protection</w:t>
      </w:r>
      <w:r>
        <w:rPr>
          <w:spacing w:val="40"/>
        </w:rPr>
        <w:t xml:space="preserve"> </w:t>
      </w:r>
    </w:p>
    <w:p w14:paraId="4116E892" w14:textId="77777777" w:rsidR="00201A0A" w:rsidRDefault="00201A0A">
      <w:pPr>
        <w:pStyle w:val="BodyText"/>
        <w:spacing w:before="2"/>
        <w:rPr>
          <w:b/>
          <w:sz w:val="9"/>
        </w:rPr>
      </w:pPr>
    </w:p>
    <w:p w14:paraId="4116E893" w14:textId="77777777" w:rsidR="00201A0A" w:rsidRDefault="002930A7">
      <w:pPr>
        <w:pStyle w:val="ListParagraph"/>
        <w:numPr>
          <w:ilvl w:val="1"/>
          <w:numId w:val="14"/>
        </w:numPr>
        <w:tabs>
          <w:tab w:val="left" w:pos="589"/>
        </w:tabs>
        <w:spacing w:before="94"/>
        <w:ind w:hanging="351"/>
        <w:rPr>
          <w:b/>
          <w:sz w:val="18"/>
          <w:u w:val="none"/>
        </w:rPr>
      </w:pPr>
      <w:r>
        <w:rPr>
          <w:b/>
          <w:sz w:val="18"/>
        </w:rPr>
        <w:t>Control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parameters</w:t>
      </w:r>
      <w:r>
        <w:rPr>
          <w:b/>
          <w:spacing w:val="40"/>
          <w:sz w:val="18"/>
        </w:rPr>
        <w:t xml:space="preserve"> </w:t>
      </w:r>
    </w:p>
    <w:p w14:paraId="4116E894" w14:textId="77777777" w:rsidR="00201A0A" w:rsidRDefault="002930A7">
      <w:pPr>
        <w:pStyle w:val="BodyText"/>
        <w:tabs>
          <w:tab w:val="left" w:pos="3364"/>
        </w:tabs>
        <w:spacing w:line="204" w:lineRule="exact"/>
        <w:ind w:left="238"/>
      </w:pPr>
      <w:r>
        <w:rPr>
          <w:b/>
        </w:rPr>
        <w:t>Exposure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Limits</w:t>
      </w:r>
      <w:r>
        <w:rPr>
          <w:b/>
        </w:rPr>
        <w:tab/>
      </w:r>
      <w:r>
        <w:t>This</w:t>
      </w:r>
      <w:r>
        <w:rPr>
          <w:spacing w:val="-9"/>
        </w:rPr>
        <w:t xml:space="preserve"> </w:t>
      </w:r>
      <w:r>
        <w:t>product,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supplied,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contain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hazardous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2"/>
        </w:rPr>
        <w:t>occupational</w:t>
      </w:r>
    </w:p>
    <w:p w14:paraId="4116E895" w14:textId="18C41BC3" w:rsidR="00201A0A" w:rsidRDefault="002930A7">
      <w:pPr>
        <w:pStyle w:val="BodyText"/>
        <w:spacing w:line="204" w:lineRule="exact"/>
        <w:ind w:left="3364"/>
      </w:pPr>
      <w:r>
        <w:t>exposure</w:t>
      </w:r>
      <w:r>
        <w:rPr>
          <w:spacing w:val="-10"/>
        </w:rPr>
        <w:t xml:space="preserve"> </w:t>
      </w:r>
      <w:r>
        <w:t>limits</w:t>
      </w:r>
      <w:r>
        <w:rPr>
          <w:spacing w:val="-9"/>
        </w:rPr>
        <w:t xml:space="preserve"> </w:t>
      </w:r>
      <w:r>
        <w:t>established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region</w:t>
      </w:r>
      <w:r>
        <w:rPr>
          <w:spacing w:val="-10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regulatory</w:t>
      </w:r>
      <w:r>
        <w:rPr>
          <w:spacing w:val="-10"/>
        </w:rPr>
        <w:t xml:space="preserve"> </w:t>
      </w:r>
      <w:r w:rsidR="00881532">
        <w:rPr>
          <w:spacing w:val="-2"/>
        </w:rPr>
        <w:t>bodies.</w:t>
      </w:r>
    </w:p>
    <w:p w14:paraId="4116E896" w14:textId="77777777" w:rsidR="00201A0A" w:rsidRDefault="00201A0A">
      <w:pPr>
        <w:pStyle w:val="BodyText"/>
        <w:rPr>
          <w:sz w:val="20"/>
        </w:rPr>
      </w:pPr>
    </w:p>
    <w:p w14:paraId="4116E897" w14:textId="77777777" w:rsidR="00201A0A" w:rsidRDefault="00201A0A">
      <w:pPr>
        <w:pStyle w:val="BodyText"/>
      </w:pPr>
    </w:p>
    <w:p w14:paraId="4116E898" w14:textId="77777777" w:rsidR="00201A0A" w:rsidRDefault="002930A7">
      <w:pPr>
        <w:spacing w:line="204" w:lineRule="exact"/>
        <w:ind w:left="238"/>
        <w:rPr>
          <w:b/>
          <w:sz w:val="18"/>
        </w:rPr>
      </w:pPr>
      <w:r>
        <w:rPr>
          <w:b/>
          <w:sz w:val="18"/>
        </w:rPr>
        <w:t>Biological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occupational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exposure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limits</w:t>
      </w:r>
    </w:p>
    <w:p w14:paraId="4116E899" w14:textId="77777777" w:rsidR="00201A0A" w:rsidRDefault="002930A7">
      <w:pPr>
        <w:pStyle w:val="BodyText"/>
        <w:ind w:left="238" w:right="305"/>
      </w:pPr>
      <w:r>
        <w:t>This</w:t>
      </w:r>
      <w:r>
        <w:rPr>
          <w:spacing w:val="-4"/>
        </w:rPr>
        <w:t xml:space="preserve"> </w:t>
      </w:r>
      <w:r>
        <w:t>product,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supplied,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specific regulatory bodies</w:t>
      </w:r>
    </w:p>
    <w:p w14:paraId="4116E89A" w14:textId="77777777" w:rsidR="00201A0A" w:rsidRDefault="00201A0A">
      <w:pPr>
        <w:pStyle w:val="BodyText"/>
        <w:spacing w:before="9"/>
        <w:rPr>
          <w:sz w:val="17"/>
        </w:rPr>
      </w:pPr>
    </w:p>
    <w:p w14:paraId="4116E89B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Derived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Effect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Level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(DNEL)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89C" w14:textId="77777777" w:rsidR="00201A0A" w:rsidRDefault="00201A0A">
      <w:pPr>
        <w:rPr>
          <w:sz w:val="18"/>
        </w:rPr>
        <w:sectPr w:rsidR="00201A0A">
          <w:pgSz w:w="12240" w:h="15840"/>
          <w:pgMar w:top="920" w:right="600" w:bottom="980" w:left="840" w:header="730" w:footer="786" w:gutter="0"/>
          <w:cols w:space="720"/>
        </w:sectPr>
      </w:pPr>
    </w:p>
    <w:p w14:paraId="4116E89D" w14:textId="77777777" w:rsidR="00201A0A" w:rsidRDefault="002930A7">
      <w:pPr>
        <w:ind w:left="238"/>
        <w:rPr>
          <w:b/>
          <w:sz w:val="18"/>
        </w:rPr>
      </w:pPr>
      <w:r>
        <w:rPr>
          <w:b/>
          <w:sz w:val="18"/>
        </w:rPr>
        <w:t>Predicted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Effect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 xml:space="preserve">Concentration </w:t>
      </w:r>
      <w:r>
        <w:rPr>
          <w:b/>
          <w:spacing w:val="-2"/>
          <w:sz w:val="18"/>
        </w:rPr>
        <w:t>(PNEC)</w:t>
      </w:r>
    </w:p>
    <w:p w14:paraId="4116E89E" w14:textId="77777777" w:rsidR="00201A0A" w:rsidRDefault="002930A7">
      <w:pPr>
        <w:pStyle w:val="BodyText"/>
        <w:spacing w:line="203" w:lineRule="exact"/>
        <w:ind w:left="161"/>
      </w:pPr>
      <w:r>
        <w:br w:type="column"/>
      </w:r>
      <w:r>
        <w:t>No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2"/>
        </w:rPr>
        <w:t>available.</w:t>
      </w:r>
    </w:p>
    <w:p w14:paraId="4116E89F" w14:textId="77777777" w:rsidR="00201A0A" w:rsidRDefault="00201A0A">
      <w:pPr>
        <w:spacing w:line="203" w:lineRule="exact"/>
        <w:sectPr w:rsidR="00201A0A">
          <w:type w:val="continuous"/>
          <w:pgSz w:w="12240" w:h="15840"/>
          <w:pgMar w:top="760" w:right="600" w:bottom="980" w:left="840" w:header="730" w:footer="786" w:gutter="0"/>
          <w:cols w:num="2" w:space="720" w:equalWidth="0">
            <w:col w:w="3163" w:space="40"/>
            <w:col w:w="7597"/>
          </w:cols>
        </w:sectPr>
      </w:pPr>
    </w:p>
    <w:p w14:paraId="4116E8A0" w14:textId="77777777" w:rsidR="00201A0A" w:rsidRDefault="00201A0A">
      <w:pPr>
        <w:pStyle w:val="BodyText"/>
        <w:spacing w:before="5"/>
        <w:rPr>
          <w:sz w:val="9"/>
        </w:rPr>
      </w:pPr>
    </w:p>
    <w:p w14:paraId="4116E8A1" w14:textId="77777777" w:rsidR="00201A0A" w:rsidRDefault="002930A7">
      <w:pPr>
        <w:pStyle w:val="ListParagraph"/>
        <w:numPr>
          <w:ilvl w:val="1"/>
          <w:numId w:val="14"/>
        </w:numPr>
        <w:tabs>
          <w:tab w:val="left" w:pos="589"/>
        </w:tabs>
        <w:spacing w:before="94"/>
        <w:ind w:hanging="351"/>
        <w:rPr>
          <w:b/>
          <w:sz w:val="18"/>
          <w:u w:val="none"/>
        </w:rPr>
      </w:pPr>
      <w:r>
        <w:rPr>
          <w:b/>
          <w:sz w:val="18"/>
        </w:rPr>
        <w:t>Exposure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controls</w:t>
      </w:r>
      <w:r>
        <w:rPr>
          <w:b/>
          <w:spacing w:val="40"/>
          <w:sz w:val="18"/>
        </w:rPr>
        <w:t xml:space="preserve"> </w:t>
      </w:r>
    </w:p>
    <w:p w14:paraId="4116E8A2" w14:textId="77777777" w:rsidR="00201A0A" w:rsidRDefault="00201A0A">
      <w:pPr>
        <w:pStyle w:val="BodyText"/>
        <w:spacing w:before="4"/>
        <w:rPr>
          <w:b/>
          <w:sz w:val="9"/>
        </w:rPr>
      </w:pPr>
    </w:p>
    <w:p w14:paraId="4116E8A3" w14:textId="77777777" w:rsidR="00201A0A" w:rsidRDefault="002930A7">
      <w:pPr>
        <w:spacing w:before="94"/>
        <w:ind w:left="238"/>
        <w:rPr>
          <w:b/>
          <w:sz w:val="18"/>
        </w:rPr>
      </w:pPr>
      <w:r>
        <w:rPr>
          <w:b/>
          <w:sz w:val="18"/>
        </w:rPr>
        <w:t>Personal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protective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equipment</w:t>
      </w:r>
    </w:p>
    <w:p w14:paraId="4116E8A4" w14:textId="77777777" w:rsidR="00201A0A" w:rsidRDefault="002930A7">
      <w:pPr>
        <w:pStyle w:val="BodyText"/>
        <w:tabs>
          <w:tab w:val="left" w:pos="3364"/>
        </w:tabs>
        <w:ind w:left="238"/>
      </w:pPr>
      <w:r>
        <w:rPr>
          <w:b/>
        </w:rPr>
        <w:t>Eye/face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protection</w:t>
      </w:r>
      <w:r>
        <w:rPr>
          <w:b/>
        </w:rPr>
        <w:tab/>
      </w:r>
      <w:r>
        <w:t>Eye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conform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166.</w:t>
      </w:r>
      <w:r>
        <w:rPr>
          <w:spacing w:val="-7"/>
        </w:rPr>
        <w:t xml:space="preserve"> </w:t>
      </w:r>
      <w:r>
        <w:t>Wear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glasses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shields</w:t>
      </w:r>
      <w:r>
        <w:rPr>
          <w:spacing w:val="-7"/>
        </w:rPr>
        <w:t xml:space="preserve"> </w:t>
      </w:r>
      <w:r>
        <w:rPr>
          <w:spacing w:val="-5"/>
        </w:rPr>
        <w:t>(or</w:t>
      </w:r>
    </w:p>
    <w:p w14:paraId="4116E8A5" w14:textId="77777777" w:rsidR="00201A0A" w:rsidRDefault="00201A0A">
      <w:pPr>
        <w:sectPr w:rsidR="00201A0A">
          <w:type w:val="continuous"/>
          <w:pgSz w:w="12240" w:h="15840"/>
          <w:pgMar w:top="760" w:right="600" w:bottom="980" w:left="840" w:header="730" w:footer="786" w:gutter="0"/>
          <w:cols w:space="720"/>
        </w:sectPr>
      </w:pPr>
    </w:p>
    <w:p w14:paraId="4116E8A6" w14:textId="77777777" w:rsidR="00201A0A" w:rsidRDefault="00201A0A">
      <w:pPr>
        <w:pStyle w:val="BodyText"/>
        <w:spacing w:before="1"/>
        <w:rPr>
          <w:sz w:val="19"/>
        </w:rPr>
      </w:pPr>
    </w:p>
    <w:p w14:paraId="4116E8A7" w14:textId="5216C8C6" w:rsidR="00201A0A" w:rsidRDefault="00311EF1">
      <w:pPr>
        <w:pStyle w:val="BodyText"/>
        <w:spacing w:line="20" w:lineRule="exact"/>
        <w:ind w:left="2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6EA35" wp14:editId="5CEB833E">
                <wp:extent cx="6553835" cy="8255"/>
                <wp:effectExtent l="8255" t="9525" r="10160" b="1270"/>
                <wp:docPr id="2071468541" name="docshapegroup13" descr="P285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8255"/>
                          <a:chOff x="0" y="0"/>
                          <a:chExt cx="10321" cy="13"/>
                        </a:xfrm>
                      </wpg:grpSpPr>
                      <wps:wsp>
                        <wps:cNvPr id="4837186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21" cy="0"/>
                          </a:xfrm>
                          <a:prstGeom prst="line">
                            <a:avLst/>
                          </a:prstGeom>
                          <a:noFill/>
                          <a:ln w="7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21C5D" id="docshapegroup13" o:spid="_x0000_s1026" alt="P285#y1" style="width:516.05pt;height:.65pt;mso-position-horizontal-relative:char;mso-position-vertical-relative:line" coordsize="103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">
                <v:line id="Line 9" o:spid="_x0000_s1027" style="position:absolute;visibility:visible;mso-wrap-style:square" from="0,6" to="103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" strokeweight=".22181mm"/>
                <w10:anchorlock/>
              </v:group>
            </w:pict>
          </mc:Fallback>
        </mc:AlternateContent>
      </w:r>
    </w:p>
    <w:p w14:paraId="4116E8A8" w14:textId="77777777" w:rsidR="00201A0A" w:rsidRDefault="002930A7">
      <w:pPr>
        <w:pStyle w:val="BodyText"/>
        <w:spacing w:before="29"/>
        <w:ind w:left="3366"/>
      </w:pPr>
      <w:r>
        <w:rPr>
          <w:spacing w:val="-2"/>
        </w:rPr>
        <w:t>goggles).</w:t>
      </w:r>
    </w:p>
    <w:p w14:paraId="4116E8A9" w14:textId="77777777" w:rsidR="00201A0A" w:rsidRDefault="00201A0A">
      <w:pPr>
        <w:pStyle w:val="BodyText"/>
      </w:pPr>
    </w:p>
    <w:p w14:paraId="4116E8AA" w14:textId="77777777" w:rsidR="00201A0A" w:rsidRDefault="002930A7">
      <w:pPr>
        <w:tabs>
          <w:tab w:val="left" w:pos="3366"/>
        </w:tabs>
        <w:ind w:left="240"/>
        <w:rPr>
          <w:sz w:val="18"/>
        </w:rPr>
      </w:pPr>
      <w:r>
        <w:rPr>
          <w:b/>
          <w:sz w:val="18"/>
        </w:rPr>
        <w:t>Hand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protection</w:t>
      </w:r>
      <w:r>
        <w:rPr>
          <w:b/>
          <w:sz w:val="18"/>
        </w:rPr>
        <w:tab/>
      </w:r>
      <w:r>
        <w:rPr>
          <w:sz w:val="18"/>
        </w:rPr>
        <w:t>Wear</w:t>
      </w:r>
      <w:r>
        <w:rPr>
          <w:spacing w:val="-10"/>
          <w:sz w:val="18"/>
        </w:rPr>
        <w:t xml:space="preserve"> </w:t>
      </w:r>
      <w:r>
        <w:rPr>
          <w:sz w:val="18"/>
        </w:rPr>
        <w:t>suitable</w:t>
      </w:r>
      <w:r>
        <w:rPr>
          <w:spacing w:val="-10"/>
          <w:sz w:val="18"/>
        </w:rPr>
        <w:t xml:space="preserve"> </w:t>
      </w:r>
      <w:r>
        <w:rPr>
          <w:sz w:val="18"/>
        </w:rPr>
        <w:t>gloves.</w:t>
      </w:r>
      <w:r>
        <w:rPr>
          <w:spacing w:val="-10"/>
          <w:sz w:val="18"/>
        </w:rPr>
        <w:t xml:space="preserve"> </w:t>
      </w:r>
      <w:r>
        <w:rPr>
          <w:sz w:val="18"/>
        </w:rPr>
        <w:t>Impervious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gloves.</w:t>
      </w:r>
    </w:p>
    <w:p w14:paraId="4116E8AB" w14:textId="77777777" w:rsidR="00201A0A" w:rsidRDefault="00201A0A">
      <w:pPr>
        <w:pStyle w:val="BodyText"/>
        <w:rPr>
          <w:sz w:val="20"/>
        </w:rPr>
      </w:pPr>
    </w:p>
    <w:p w14:paraId="4116E8AC" w14:textId="77777777" w:rsidR="00201A0A" w:rsidRDefault="002930A7">
      <w:pPr>
        <w:tabs>
          <w:tab w:val="left" w:pos="3366"/>
        </w:tabs>
        <w:spacing w:before="174"/>
        <w:ind w:left="240"/>
        <w:rPr>
          <w:sz w:val="18"/>
        </w:rPr>
      </w:pPr>
      <w:r>
        <w:rPr>
          <w:b/>
          <w:sz w:val="18"/>
        </w:rPr>
        <w:t>Skin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body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protection</w:t>
      </w:r>
      <w:r>
        <w:rPr>
          <w:b/>
          <w:sz w:val="18"/>
        </w:rPr>
        <w:tab/>
      </w:r>
      <w:r>
        <w:rPr>
          <w:sz w:val="18"/>
        </w:rPr>
        <w:t>Wear</w:t>
      </w:r>
      <w:r>
        <w:rPr>
          <w:spacing w:val="-9"/>
          <w:sz w:val="18"/>
        </w:rPr>
        <w:t xml:space="preserve"> </w:t>
      </w:r>
      <w:r>
        <w:rPr>
          <w:sz w:val="18"/>
        </w:rPr>
        <w:t>suitable</w:t>
      </w:r>
      <w:r>
        <w:rPr>
          <w:spacing w:val="-9"/>
          <w:sz w:val="18"/>
        </w:rPr>
        <w:t xml:space="preserve"> </w:t>
      </w:r>
      <w:r>
        <w:rPr>
          <w:sz w:val="18"/>
        </w:rPr>
        <w:t>protective</w:t>
      </w:r>
      <w:r>
        <w:rPr>
          <w:spacing w:val="-9"/>
          <w:sz w:val="18"/>
        </w:rPr>
        <w:t xml:space="preserve"> </w:t>
      </w:r>
      <w:r>
        <w:rPr>
          <w:sz w:val="18"/>
        </w:rPr>
        <w:t>clothing.</w:t>
      </w:r>
      <w:r>
        <w:rPr>
          <w:spacing w:val="-9"/>
          <w:sz w:val="18"/>
        </w:rPr>
        <w:t xml:space="preserve"> </w:t>
      </w:r>
      <w:r>
        <w:rPr>
          <w:sz w:val="18"/>
        </w:rPr>
        <w:t>Long</w:t>
      </w:r>
      <w:r>
        <w:rPr>
          <w:spacing w:val="-9"/>
          <w:sz w:val="18"/>
        </w:rPr>
        <w:t xml:space="preserve"> </w:t>
      </w:r>
      <w:r>
        <w:rPr>
          <w:sz w:val="18"/>
        </w:rPr>
        <w:t>sleeved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clothing.</w:t>
      </w:r>
    </w:p>
    <w:p w14:paraId="4116E8AD" w14:textId="77777777" w:rsidR="00201A0A" w:rsidRDefault="00201A0A">
      <w:pPr>
        <w:pStyle w:val="BodyText"/>
        <w:spacing w:before="7"/>
        <w:rPr>
          <w:sz w:val="17"/>
        </w:rPr>
      </w:pPr>
    </w:p>
    <w:p w14:paraId="4116E8AE" w14:textId="77777777" w:rsidR="00201A0A" w:rsidRDefault="002930A7">
      <w:pPr>
        <w:tabs>
          <w:tab w:val="left" w:pos="3366"/>
        </w:tabs>
        <w:ind w:left="240"/>
        <w:rPr>
          <w:sz w:val="18"/>
        </w:rPr>
      </w:pPr>
      <w:r>
        <w:rPr>
          <w:b/>
          <w:spacing w:val="-2"/>
          <w:sz w:val="18"/>
        </w:rPr>
        <w:t>Respiratory</w:t>
      </w:r>
      <w:r>
        <w:rPr>
          <w:b/>
          <w:spacing w:val="7"/>
          <w:sz w:val="18"/>
        </w:rPr>
        <w:t xml:space="preserve"> </w:t>
      </w:r>
      <w:r>
        <w:rPr>
          <w:b/>
          <w:spacing w:val="-2"/>
          <w:sz w:val="18"/>
        </w:rPr>
        <w:t>protection</w:t>
      </w:r>
      <w:r>
        <w:rPr>
          <w:b/>
          <w:sz w:val="18"/>
        </w:rPr>
        <w:tab/>
      </w:r>
      <w:r>
        <w:rPr>
          <w:sz w:val="18"/>
        </w:rPr>
        <w:t>Use</w:t>
      </w:r>
      <w:r>
        <w:rPr>
          <w:spacing w:val="-1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11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protection.</w:t>
      </w:r>
    </w:p>
    <w:p w14:paraId="4116E8AF" w14:textId="77777777" w:rsidR="00201A0A" w:rsidRDefault="00201A0A">
      <w:pPr>
        <w:pStyle w:val="BodyText"/>
        <w:rPr>
          <w:sz w:val="20"/>
        </w:rPr>
      </w:pPr>
    </w:p>
    <w:p w14:paraId="4116E8B0" w14:textId="77777777" w:rsidR="00201A0A" w:rsidRDefault="002930A7">
      <w:pPr>
        <w:pStyle w:val="BodyText"/>
        <w:tabs>
          <w:tab w:val="left" w:pos="3366"/>
        </w:tabs>
        <w:spacing w:before="177" w:line="235" w:lineRule="auto"/>
        <w:ind w:left="3366" w:right="356" w:hanging="3126"/>
      </w:pPr>
      <w:r>
        <w:rPr>
          <w:b/>
        </w:rPr>
        <w:t>General hygiene considerations</w:t>
      </w:r>
      <w:r>
        <w:rPr>
          <w:b/>
        </w:rPr>
        <w:tab/>
      </w:r>
      <w:r>
        <w:t>Wear</w:t>
      </w:r>
      <w:r>
        <w:rPr>
          <w:spacing w:val="-4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gloves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eye/face</w:t>
      </w:r>
      <w:r>
        <w:rPr>
          <w:spacing w:val="-4"/>
        </w:rPr>
        <w:t xml:space="preserve"> </w:t>
      </w:r>
      <w:r>
        <w:t>protection.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eat,</w:t>
      </w:r>
      <w:r>
        <w:rPr>
          <w:spacing w:val="-4"/>
        </w:rPr>
        <w:t xml:space="preserve"> </w:t>
      </w:r>
      <w:r>
        <w:t>drink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smoke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this product. Avoid contact with skin, eyes or clothing.</w:t>
      </w:r>
    </w:p>
    <w:p w14:paraId="4116E8B1" w14:textId="77777777" w:rsidR="00201A0A" w:rsidRDefault="00201A0A">
      <w:pPr>
        <w:pStyle w:val="BodyText"/>
      </w:pPr>
    </w:p>
    <w:p w14:paraId="4116E8B2" w14:textId="77777777" w:rsidR="00201A0A" w:rsidRDefault="002930A7">
      <w:pPr>
        <w:tabs>
          <w:tab w:val="left" w:pos="3366"/>
        </w:tabs>
        <w:ind w:left="240"/>
        <w:rPr>
          <w:sz w:val="18"/>
        </w:rPr>
      </w:pPr>
      <w:r>
        <w:rPr>
          <w:b/>
          <w:sz w:val="18"/>
        </w:rPr>
        <w:t>Environmental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exposure</w:t>
      </w:r>
      <w:r>
        <w:rPr>
          <w:b/>
          <w:spacing w:val="-11"/>
          <w:sz w:val="18"/>
        </w:rPr>
        <w:t xml:space="preserve"> </w:t>
      </w:r>
      <w:r>
        <w:rPr>
          <w:b/>
          <w:spacing w:val="-2"/>
          <w:sz w:val="18"/>
        </w:rPr>
        <w:t>controls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8B3" w14:textId="77777777" w:rsidR="00201A0A" w:rsidRDefault="00201A0A">
      <w:pPr>
        <w:pStyle w:val="BodyText"/>
        <w:rPr>
          <w:sz w:val="20"/>
        </w:rPr>
      </w:pPr>
    </w:p>
    <w:p w14:paraId="4116E8B4" w14:textId="77777777" w:rsidR="00201A0A" w:rsidRDefault="002930A7">
      <w:pPr>
        <w:pStyle w:val="Heading1"/>
        <w:spacing w:before="176"/>
        <w:ind w:left="240"/>
        <w:rPr>
          <w:u w:val="none"/>
        </w:rPr>
      </w:pPr>
      <w:r>
        <w:t>SECTION</w:t>
      </w:r>
      <w:r>
        <w:rPr>
          <w:spacing w:val="-9"/>
        </w:rPr>
        <w:t xml:space="preserve"> </w:t>
      </w:r>
      <w:r>
        <w:t>9:</w:t>
      </w:r>
      <w:r>
        <w:rPr>
          <w:spacing w:val="-8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chemical</w:t>
      </w:r>
      <w:r>
        <w:rPr>
          <w:spacing w:val="-9"/>
        </w:rPr>
        <w:t xml:space="preserve"> </w:t>
      </w:r>
      <w:r>
        <w:rPr>
          <w:spacing w:val="-2"/>
        </w:rPr>
        <w:t>properties</w:t>
      </w:r>
      <w:r>
        <w:rPr>
          <w:spacing w:val="40"/>
        </w:rPr>
        <w:t xml:space="preserve"> </w:t>
      </w:r>
    </w:p>
    <w:p w14:paraId="4116E8B5" w14:textId="77777777" w:rsidR="00201A0A" w:rsidRDefault="00201A0A">
      <w:pPr>
        <w:pStyle w:val="BodyText"/>
        <w:spacing w:before="7"/>
        <w:rPr>
          <w:b/>
          <w:sz w:val="9"/>
        </w:rPr>
      </w:pPr>
    </w:p>
    <w:p w14:paraId="4116E8B6" w14:textId="77777777" w:rsidR="00201A0A" w:rsidRDefault="002930A7">
      <w:pPr>
        <w:pStyle w:val="ListParagraph"/>
        <w:numPr>
          <w:ilvl w:val="1"/>
          <w:numId w:val="13"/>
        </w:numPr>
        <w:tabs>
          <w:tab w:val="left" w:pos="589"/>
          <w:tab w:val="left" w:pos="3364"/>
        </w:tabs>
        <w:spacing w:before="95"/>
        <w:ind w:right="5417" w:firstLine="0"/>
        <w:rPr>
          <w:sz w:val="18"/>
          <w:u w:val="none"/>
        </w:rPr>
      </w:pPr>
      <w:r>
        <w:rPr>
          <w:b/>
          <w:sz w:val="18"/>
        </w:rPr>
        <w:t>Information on basic physical and chemical properties</w:t>
      </w:r>
      <w:r>
        <w:rPr>
          <w:b/>
          <w:spacing w:val="-2"/>
          <w:sz w:val="18"/>
        </w:rPr>
        <w:t xml:space="preserve"> </w:t>
      </w:r>
      <w:r>
        <w:rPr>
          <w:b/>
          <w:spacing w:val="-2"/>
          <w:sz w:val="18"/>
          <w:u w:val="none"/>
        </w:rPr>
        <w:t xml:space="preserve"> </w:t>
      </w:r>
      <w:r>
        <w:rPr>
          <w:b/>
          <w:sz w:val="18"/>
          <w:u w:val="none"/>
        </w:rPr>
        <w:t>Physical state</w:t>
      </w:r>
      <w:r>
        <w:rPr>
          <w:b/>
          <w:sz w:val="18"/>
          <w:u w:val="none"/>
        </w:rPr>
        <w:tab/>
      </w:r>
      <w:r>
        <w:rPr>
          <w:spacing w:val="-2"/>
          <w:sz w:val="18"/>
          <w:u w:val="none"/>
        </w:rPr>
        <w:t>Liquid</w:t>
      </w:r>
    </w:p>
    <w:p w14:paraId="4116E8B7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pacing w:val="-2"/>
          <w:sz w:val="18"/>
        </w:rPr>
        <w:t>Appearance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</w:t>
      </w:r>
    </w:p>
    <w:p w14:paraId="4116E8B8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pacing w:val="-2"/>
          <w:sz w:val="18"/>
        </w:rPr>
        <w:t>Colour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</w:t>
      </w:r>
    </w:p>
    <w:p w14:paraId="4116E8B9" w14:textId="77777777" w:rsidR="00201A0A" w:rsidRDefault="002930A7">
      <w:pPr>
        <w:pStyle w:val="BodyText"/>
        <w:tabs>
          <w:tab w:val="left" w:pos="3364"/>
        </w:tabs>
        <w:ind w:left="238"/>
      </w:pPr>
      <w:r>
        <w:rPr>
          <w:b/>
          <w:spacing w:val="-2"/>
        </w:rPr>
        <w:t>Odour</w:t>
      </w:r>
      <w:r>
        <w:rPr>
          <w:b/>
        </w:rPr>
        <w:tab/>
      </w:r>
      <w:r>
        <w:t>No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2"/>
        </w:rPr>
        <w:t>available.</w:t>
      </w:r>
    </w:p>
    <w:p w14:paraId="4116E8BA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Odour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threshold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</w:t>
      </w:r>
    </w:p>
    <w:p w14:paraId="4116E8BB" w14:textId="77777777" w:rsidR="00201A0A" w:rsidRDefault="00201A0A">
      <w:pPr>
        <w:pStyle w:val="BodyText"/>
        <w:spacing w:before="9"/>
        <w:rPr>
          <w:sz w:val="11"/>
        </w:rPr>
      </w:pPr>
    </w:p>
    <w:p w14:paraId="4116E8BC" w14:textId="77777777" w:rsidR="00201A0A" w:rsidRDefault="002930A7">
      <w:pPr>
        <w:tabs>
          <w:tab w:val="left" w:pos="3363"/>
          <w:tab w:val="left" w:pos="6494"/>
        </w:tabs>
        <w:spacing w:before="94"/>
        <w:ind w:left="238"/>
        <w:rPr>
          <w:b/>
          <w:sz w:val="18"/>
        </w:rPr>
      </w:pPr>
      <w:r>
        <w:rPr>
          <w:b/>
          <w:sz w:val="18"/>
          <w:u w:val="single"/>
        </w:rPr>
        <w:t xml:space="preserve">Property </w:t>
      </w:r>
      <w:r>
        <w:rPr>
          <w:b/>
          <w:sz w:val="18"/>
        </w:rPr>
        <w:tab/>
      </w:r>
      <w:r>
        <w:rPr>
          <w:b/>
          <w:sz w:val="18"/>
          <w:u w:val="single"/>
        </w:rPr>
        <w:t>Values</w:t>
      </w:r>
      <w:r>
        <w:rPr>
          <w:b/>
          <w:spacing w:val="80"/>
          <w:sz w:val="18"/>
          <w:u w:val="single"/>
        </w:rPr>
        <w:t xml:space="preserve"> </w:t>
      </w:r>
      <w:r>
        <w:rPr>
          <w:b/>
          <w:sz w:val="18"/>
        </w:rPr>
        <w:tab/>
      </w:r>
      <w:r>
        <w:rPr>
          <w:b/>
          <w:sz w:val="18"/>
          <w:u w:val="single"/>
        </w:rPr>
        <w:t>Remarks</w:t>
      </w:r>
      <w:r>
        <w:rPr>
          <w:b/>
          <w:spacing w:val="78"/>
          <w:sz w:val="18"/>
          <w:u w:val="single"/>
        </w:rPr>
        <w:t xml:space="preserve"> </w:t>
      </w:r>
      <w:r>
        <w:rPr>
          <w:b/>
          <w:sz w:val="18"/>
          <w:u w:val="single"/>
        </w:rPr>
        <w:t>•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Method</w:t>
      </w:r>
      <w:r>
        <w:rPr>
          <w:b/>
          <w:spacing w:val="40"/>
          <w:sz w:val="18"/>
          <w:u w:val="single"/>
        </w:rPr>
        <w:t xml:space="preserve"> </w:t>
      </w:r>
    </w:p>
    <w:p w14:paraId="4116E8BD" w14:textId="77777777" w:rsidR="00201A0A" w:rsidRDefault="002930A7">
      <w:pPr>
        <w:tabs>
          <w:tab w:val="left" w:pos="3361"/>
          <w:tab w:val="left" w:pos="6490"/>
        </w:tabs>
        <w:ind w:left="238"/>
        <w:rPr>
          <w:sz w:val="18"/>
        </w:rPr>
      </w:pPr>
      <w:r>
        <w:rPr>
          <w:b/>
          <w:sz w:val="18"/>
        </w:rPr>
        <w:t>Melting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point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freezing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point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BE" w14:textId="77777777" w:rsidR="00201A0A" w:rsidRDefault="002930A7">
      <w:pPr>
        <w:tabs>
          <w:tab w:val="left" w:pos="3361"/>
          <w:tab w:val="left" w:pos="6490"/>
        </w:tabs>
        <w:ind w:left="238"/>
        <w:rPr>
          <w:sz w:val="18"/>
        </w:rPr>
      </w:pPr>
      <w:r>
        <w:rPr>
          <w:b/>
          <w:sz w:val="18"/>
        </w:rPr>
        <w:t>Boiling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point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boiling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range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BF" w14:textId="77777777" w:rsidR="00201A0A" w:rsidRDefault="002930A7">
      <w:pPr>
        <w:tabs>
          <w:tab w:val="left" w:pos="3361"/>
          <w:tab w:val="left" w:pos="6490"/>
        </w:tabs>
        <w:ind w:left="238"/>
        <w:rPr>
          <w:sz w:val="18"/>
        </w:rPr>
      </w:pPr>
      <w:r>
        <w:rPr>
          <w:b/>
          <w:sz w:val="18"/>
        </w:rPr>
        <w:t>Flammability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(solid,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gas)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C0" w14:textId="77777777" w:rsidR="00201A0A" w:rsidRDefault="002930A7">
      <w:pPr>
        <w:tabs>
          <w:tab w:val="left" w:pos="6490"/>
        </w:tabs>
        <w:ind w:left="238"/>
        <w:rPr>
          <w:sz w:val="18"/>
        </w:rPr>
      </w:pPr>
      <w:r>
        <w:rPr>
          <w:b/>
          <w:sz w:val="18"/>
        </w:rPr>
        <w:t>Flammability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Limit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6"/>
          <w:sz w:val="18"/>
        </w:rPr>
        <w:t xml:space="preserve"> </w:t>
      </w:r>
      <w:r>
        <w:rPr>
          <w:b/>
          <w:spacing w:val="-5"/>
          <w:sz w:val="18"/>
        </w:rPr>
        <w:t>Air</w:t>
      </w:r>
      <w:r>
        <w:rPr>
          <w:b/>
          <w:sz w:val="18"/>
        </w:rPr>
        <w:tab/>
      </w:r>
      <w:r>
        <w:rPr>
          <w:sz w:val="18"/>
        </w:rPr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C1" w14:textId="77777777" w:rsidR="00201A0A" w:rsidRDefault="00201A0A">
      <w:pPr>
        <w:rPr>
          <w:sz w:val="18"/>
        </w:rPr>
        <w:sectPr w:rsidR="00201A0A">
          <w:pgSz w:w="12240" w:h="15840"/>
          <w:pgMar w:top="920" w:right="600" w:bottom="980" w:left="840" w:header="730" w:footer="786" w:gutter="0"/>
          <w:cols w:space="720"/>
        </w:sectPr>
      </w:pPr>
    </w:p>
    <w:p w14:paraId="4116E8C2" w14:textId="77777777" w:rsidR="00201A0A" w:rsidRDefault="002930A7">
      <w:pPr>
        <w:ind w:left="425"/>
        <w:rPr>
          <w:b/>
          <w:sz w:val="18"/>
        </w:rPr>
      </w:pPr>
      <w:r>
        <w:rPr>
          <w:b/>
          <w:sz w:val="18"/>
        </w:rPr>
        <w:t>Upper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flammability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 xml:space="preserve">explosive </w:t>
      </w:r>
      <w:r>
        <w:rPr>
          <w:b/>
          <w:spacing w:val="-2"/>
          <w:sz w:val="18"/>
        </w:rPr>
        <w:t>limits</w:t>
      </w:r>
    </w:p>
    <w:p w14:paraId="4116E8C3" w14:textId="77777777" w:rsidR="00201A0A" w:rsidRDefault="002930A7">
      <w:pPr>
        <w:ind w:left="425"/>
        <w:rPr>
          <w:b/>
          <w:sz w:val="18"/>
        </w:rPr>
      </w:pPr>
      <w:r>
        <w:rPr>
          <w:b/>
          <w:sz w:val="18"/>
        </w:rPr>
        <w:t>Lower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flammability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 xml:space="preserve">explosive </w:t>
      </w:r>
      <w:r>
        <w:rPr>
          <w:b/>
          <w:spacing w:val="-2"/>
          <w:sz w:val="18"/>
        </w:rPr>
        <w:t>limits</w:t>
      </w:r>
    </w:p>
    <w:p w14:paraId="4116E8C4" w14:textId="77777777" w:rsidR="00201A0A" w:rsidRDefault="002930A7">
      <w:pPr>
        <w:pStyle w:val="BodyText"/>
        <w:spacing w:line="480" w:lineRule="auto"/>
        <w:ind w:left="167" w:right="5864"/>
      </w:pPr>
      <w:r>
        <w:br w:type="column"/>
      </w:r>
      <w:r>
        <w:t>No</w:t>
      </w:r>
      <w:r>
        <w:rPr>
          <w:spacing w:val="-15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available No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2"/>
        </w:rPr>
        <w:t>available</w:t>
      </w:r>
    </w:p>
    <w:p w14:paraId="4116E8C5" w14:textId="77777777" w:rsidR="00201A0A" w:rsidRDefault="00201A0A">
      <w:pPr>
        <w:spacing w:line="480" w:lineRule="auto"/>
        <w:sectPr w:rsidR="00201A0A">
          <w:type w:val="continuous"/>
          <w:pgSz w:w="12240" w:h="15840"/>
          <w:pgMar w:top="760" w:right="600" w:bottom="980" w:left="840" w:header="730" w:footer="786" w:gutter="0"/>
          <w:cols w:num="2" w:space="720" w:equalWidth="0">
            <w:col w:w="3154" w:space="40"/>
            <w:col w:w="7606"/>
          </w:cols>
        </w:sectPr>
      </w:pPr>
    </w:p>
    <w:p w14:paraId="4116E8C6" w14:textId="77777777" w:rsidR="00201A0A" w:rsidRDefault="002930A7">
      <w:pPr>
        <w:tabs>
          <w:tab w:val="left" w:pos="3122"/>
          <w:tab w:val="left" w:pos="6251"/>
        </w:tabs>
        <w:ind w:right="3309"/>
        <w:jc w:val="right"/>
        <w:rPr>
          <w:sz w:val="18"/>
        </w:rPr>
      </w:pPr>
      <w:r>
        <w:rPr>
          <w:b/>
          <w:sz w:val="18"/>
        </w:rPr>
        <w:t>Flash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point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C7" w14:textId="77777777" w:rsidR="00201A0A" w:rsidRDefault="002930A7">
      <w:pPr>
        <w:tabs>
          <w:tab w:val="left" w:pos="3122"/>
          <w:tab w:val="left" w:pos="6251"/>
        </w:tabs>
        <w:ind w:right="3309"/>
        <w:jc w:val="right"/>
        <w:rPr>
          <w:sz w:val="18"/>
        </w:rPr>
      </w:pPr>
      <w:r>
        <w:rPr>
          <w:b/>
          <w:sz w:val="18"/>
        </w:rPr>
        <w:t>Autoignition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temperature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C8" w14:textId="77777777" w:rsidR="00201A0A" w:rsidRDefault="002930A7">
      <w:pPr>
        <w:tabs>
          <w:tab w:val="left" w:pos="6251"/>
        </w:tabs>
        <w:ind w:right="3309"/>
        <w:jc w:val="right"/>
        <w:rPr>
          <w:sz w:val="18"/>
        </w:rPr>
      </w:pPr>
      <w:r>
        <w:rPr>
          <w:b/>
          <w:spacing w:val="-2"/>
          <w:sz w:val="18"/>
        </w:rPr>
        <w:t>Decomposition</w:t>
      </w:r>
      <w:r>
        <w:rPr>
          <w:b/>
          <w:spacing w:val="10"/>
          <w:sz w:val="18"/>
        </w:rPr>
        <w:t xml:space="preserve"> </w:t>
      </w:r>
      <w:r>
        <w:rPr>
          <w:b/>
          <w:spacing w:val="-2"/>
          <w:sz w:val="18"/>
        </w:rPr>
        <w:t>temperature</w:t>
      </w:r>
      <w:r>
        <w:rPr>
          <w:b/>
          <w:sz w:val="18"/>
        </w:rPr>
        <w:tab/>
      </w:r>
      <w:r>
        <w:rPr>
          <w:sz w:val="18"/>
        </w:rPr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C9" w14:textId="77777777" w:rsidR="00201A0A" w:rsidRDefault="002930A7">
      <w:pPr>
        <w:pStyle w:val="BodyText"/>
        <w:tabs>
          <w:tab w:val="left" w:pos="3122"/>
          <w:tab w:val="left" w:pos="6251"/>
        </w:tabs>
        <w:ind w:right="3309"/>
        <w:jc w:val="right"/>
      </w:pPr>
      <w:r>
        <w:rPr>
          <w:b/>
          <w:spacing w:val="-5"/>
        </w:rPr>
        <w:t>pH</w:t>
      </w:r>
      <w:r>
        <w:rPr>
          <w:b/>
        </w:rPr>
        <w:tab/>
      </w:r>
      <w:r>
        <w:t>No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2"/>
        </w:rPr>
        <w:t>available</w:t>
      </w:r>
      <w:r>
        <w:tab/>
        <w:t>None</w:t>
      </w:r>
      <w:r>
        <w:rPr>
          <w:spacing w:val="-6"/>
        </w:rPr>
        <w:t xml:space="preserve"> </w:t>
      </w:r>
      <w:r>
        <w:rPr>
          <w:spacing w:val="-2"/>
        </w:rPr>
        <w:t>known</w:t>
      </w:r>
    </w:p>
    <w:p w14:paraId="4116E8CA" w14:textId="77777777" w:rsidR="00201A0A" w:rsidRDefault="002930A7">
      <w:pPr>
        <w:tabs>
          <w:tab w:val="left" w:pos="2935"/>
          <w:tab w:val="left" w:pos="6064"/>
        </w:tabs>
        <w:ind w:right="3309"/>
        <w:jc w:val="right"/>
        <w:rPr>
          <w:sz w:val="18"/>
        </w:rPr>
      </w:pPr>
      <w:r>
        <w:rPr>
          <w:b/>
          <w:sz w:val="18"/>
        </w:rPr>
        <w:t>pH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aqueous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solution)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CB" w14:textId="77777777" w:rsidR="00201A0A" w:rsidRDefault="002930A7">
      <w:pPr>
        <w:tabs>
          <w:tab w:val="left" w:pos="3122"/>
          <w:tab w:val="left" w:pos="6251"/>
        </w:tabs>
        <w:ind w:right="3309"/>
        <w:jc w:val="right"/>
        <w:rPr>
          <w:sz w:val="18"/>
        </w:rPr>
      </w:pPr>
      <w:r>
        <w:rPr>
          <w:b/>
          <w:sz w:val="18"/>
        </w:rPr>
        <w:t>Kinematic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viscosity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CC" w14:textId="77777777" w:rsidR="00201A0A" w:rsidRDefault="002930A7">
      <w:pPr>
        <w:tabs>
          <w:tab w:val="left" w:pos="2935"/>
          <w:tab w:val="left" w:pos="6064"/>
        </w:tabs>
        <w:ind w:right="3309"/>
        <w:jc w:val="right"/>
        <w:rPr>
          <w:sz w:val="18"/>
        </w:rPr>
      </w:pPr>
      <w:r>
        <w:rPr>
          <w:b/>
          <w:sz w:val="18"/>
        </w:rPr>
        <w:t>Dynamic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viscosity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CD" w14:textId="77777777" w:rsidR="00201A0A" w:rsidRDefault="002930A7">
      <w:pPr>
        <w:tabs>
          <w:tab w:val="left" w:pos="3122"/>
          <w:tab w:val="left" w:pos="6251"/>
        </w:tabs>
        <w:ind w:right="3309"/>
        <w:jc w:val="right"/>
        <w:rPr>
          <w:sz w:val="18"/>
        </w:rPr>
      </w:pPr>
      <w:r>
        <w:rPr>
          <w:b/>
          <w:sz w:val="18"/>
        </w:rPr>
        <w:t>Water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solubility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CE" w14:textId="77777777" w:rsidR="00201A0A" w:rsidRDefault="002930A7">
      <w:pPr>
        <w:tabs>
          <w:tab w:val="left" w:pos="3122"/>
          <w:tab w:val="left" w:pos="6251"/>
        </w:tabs>
        <w:ind w:right="3309"/>
        <w:jc w:val="right"/>
        <w:rPr>
          <w:sz w:val="18"/>
        </w:rPr>
      </w:pPr>
      <w:r>
        <w:rPr>
          <w:b/>
          <w:spacing w:val="-2"/>
          <w:sz w:val="18"/>
        </w:rPr>
        <w:t>Solubility(ies)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CF" w14:textId="77777777" w:rsidR="00201A0A" w:rsidRDefault="002930A7">
      <w:pPr>
        <w:tabs>
          <w:tab w:val="left" w:pos="3122"/>
          <w:tab w:val="left" w:pos="6251"/>
        </w:tabs>
        <w:ind w:right="3309"/>
        <w:jc w:val="right"/>
        <w:rPr>
          <w:sz w:val="18"/>
        </w:rPr>
      </w:pPr>
      <w:r>
        <w:rPr>
          <w:b/>
          <w:sz w:val="18"/>
        </w:rPr>
        <w:t>Partition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coefficient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D0" w14:textId="77777777" w:rsidR="00201A0A" w:rsidRDefault="002930A7">
      <w:pPr>
        <w:tabs>
          <w:tab w:val="left" w:pos="3122"/>
          <w:tab w:val="left" w:pos="6251"/>
        </w:tabs>
        <w:ind w:right="3309"/>
        <w:jc w:val="right"/>
        <w:rPr>
          <w:sz w:val="18"/>
        </w:rPr>
      </w:pPr>
      <w:r>
        <w:rPr>
          <w:b/>
          <w:sz w:val="18"/>
        </w:rPr>
        <w:t>Vapour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pressure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D1" w14:textId="77777777" w:rsidR="00201A0A" w:rsidRDefault="002930A7">
      <w:pPr>
        <w:tabs>
          <w:tab w:val="left" w:pos="3122"/>
          <w:tab w:val="left" w:pos="6251"/>
        </w:tabs>
        <w:ind w:right="3309"/>
        <w:jc w:val="right"/>
        <w:rPr>
          <w:sz w:val="18"/>
        </w:rPr>
      </w:pPr>
      <w:r>
        <w:rPr>
          <w:b/>
          <w:sz w:val="18"/>
        </w:rPr>
        <w:t>Relative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density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D2" w14:textId="77777777" w:rsidR="00201A0A" w:rsidRDefault="002930A7">
      <w:pPr>
        <w:tabs>
          <w:tab w:val="left" w:pos="3360"/>
        </w:tabs>
        <w:ind w:left="425"/>
        <w:rPr>
          <w:sz w:val="18"/>
        </w:rPr>
      </w:pPr>
      <w:r>
        <w:rPr>
          <w:b/>
          <w:sz w:val="18"/>
        </w:rPr>
        <w:t>Bulk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density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</w:p>
    <w:p w14:paraId="4116E8D3" w14:textId="77777777" w:rsidR="00201A0A" w:rsidRDefault="002930A7">
      <w:pPr>
        <w:tabs>
          <w:tab w:val="left" w:pos="3360"/>
        </w:tabs>
        <w:ind w:left="425"/>
        <w:rPr>
          <w:sz w:val="18"/>
        </w:rPr>
      </w:pPr>
      <w:r>
        <w:rPr>
          <w:b/>
          <w:sz w:val="18"/>
        </w:rPr>
        <w:t>Liquid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Density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</w:p>
    <w:p w14:paraId="4116E8D4" w14:textId="77777777" w:rsidR="00201A0A" w:rsidRDefault="002930A7">
      <w:pPr>
        <w:tabs>
          <w:tab w:val="left" w:pos="3361"/>
          <w:tab w:val="left" w:pos="6490"/>
        </w:tabs>
        <w:ind w:left="238"/>
        <w:rPr>
          <w:sz w:val="18"/>
        </w:rPr>
      </w:pPr>
      <w:r>
        <w:rPr>
          <w:b/>
          <w:sz w:val="18"/>
        </w:rPr>
        <w:t>Relative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vapour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density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available</w:t>
      </w:r>
      <w:r>
        <w:rPr>
          <w:sz w:val="18"/>
        </w:rPr>
        <w:tab/>
        <w:t>None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known</w:t>
      </w:r>
    </w:p>
    <w:p w14:paraId="4116E8D5" w14:textId="77777777" w:rsidR="00201A0A" w:rsidRDefault="002930A7">
      <w:pPr>
        <w:ind w:left="238"/>
        <w:rPr>
          <w:b/>
          <w:sz w:val="18"/>
        </w:rPr>
      </w:pPr>
      <w:r>
        <w:rPr>
          <w:b/>
          <w:sz w:val="18"/>
        </w:rPr>
        <w:t>Particle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characteristics</w:t>
      </w:r>
    </w:p>
    <w:p w14:paraId="4116E8D6" w14:textId="77777777" w:rsidR="00201A0A" w:rsidRDefault="002930A7">
      <w:pPr>
        <w:tabs>
          <w:tab w:val="left" w:pos="3360"/>
        </w:tabs>
        <w:ind w:left="425"/>
        <w:rPr>
          <w:sz w:val="18"/>
        </w:rPr>
      </w:pPr>
      <w:r>
        <w:rPr>
          <w:b/>
          <w:sz w:val="18"/>
        </w:rPr>
        <w:t>Particle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Size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</w:t>
      </w:r>
    </w:p>
    <w:p w14:paraId="4116E8D7" w14:textId="77777777" w:rsidR="00201A0A" w:rsidRDefault="002930A7">
      <w:pPr>
        <w:tabs>
          <w:tab w:val="left" w:pos="3360"/>
        </w:tabs>
        <w:ind w:left="425"/>
        <w:rPr>
          <w:sz w:val="18"/>
        </w:rPr>
      </w:pPr>
      <w:r>
        <w:rPr>
          <w:b/>
          <w:sz w:val="18"/>
        </w:rPr>
        <w:t>Particle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Size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Distribution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</w:t>
      </w:r>
    </w:p>
    <w:p w14:paraId="4116E8D8" w14:textId="77777777" w:rsidR="00201A0A" w:rsidRDefault="00201A0A">
      <w:pPr>
        <w:pStyle w:val="BodyText"/>
        <w:spacing w:before="5"/>
        <w:rPr>
          <w:sz w:val="9"/>
        </w:rPr>
      </w:pPr>
    </w:p>
    <w:p w14:paraId="4116E8D9" w14:textId="77777777" w:rsidR="00201A0A" w:rsidRDefault="002930A7">
      <w:pPr>
        <w:pStyle w:val="ListParagraph"/>
        <w:numPr>
          <w:ilvl w:val="1"/>
          <w:numId w:val="13"/>
        </w:numPr>
        <w:tabs>
          <w:tab w:val="left" w:pos="589"/>
        </w:tabs>
        <w:spacing w:before="94"/>
        <w:ind w:left="588" w:hanging="351"/>
        <w:rPr>
          <w:b/>
          <w:sz w:val="18"/>
          <w:u w:val="none"/>
        </w:rPr>
      </w:pPr>
      <w:r>
        <w:rPr>
          <w:b/>
          <w:sz w:val="18"/>
        </w:rPr>
        <w:t>Other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information</w:t>
      </w:r>
      <w:r>
        <w:rPr>
          <w:b/>
          <w:spacing w:val="40"/>
          <w:sz w:val="18"/>
        </w:rPr>
        <w:t xml:space="preserve"> </w:t>
      </w:r>
    </w:p>
    <w:p w14:paraId="4116E8DA" w14:textId="77777777" w:rsidR="00201A0A" w:rsidRDefault="00201A0A">
      <w:pPr>
        <w:pStyle w:val="BodyText"/>
        <w:spacing w:before="3"/>
        <w:rPr>
          <w:b/>
          <w:sz w:val="9"/>
        </w:rPr>
      </w:pPr>
    </w:p>
    <w:p w14:paraId="4116E8DB" w14:textId="77777777" w:rsidR="00201A0A" w:rsidRDefault="002930A7">
      <w:pPr>
        <w:pStyle w:val="ListParagraph"/>
        <w:numPr>
          <w:ilvl w:val="2"/>
          <w:numId w:val="13"/>
        </w:numPr>
        <w:tabs>
          <w:tab w:val="left" w:pos="738"/>
        </w:tabs>
        <w:spacing w:before="95" w:line="204" w:lineRule="exact"/>
        <w:rPr>
          <w:b/>
          <w:sz w:val="18"/>
          <w:u w:val="none"/>
        </w:rPr>
      </w:pPr>
      <w:r>
        <w:rPr>
          <w:b/>
          <w:sz w:val="18"/>
          <w:u w:val="none"/>
        </w:rPr>
        <w:t>Information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z w:val="18"/>
          <w:u w:val="none"/>
        </w:rPr>
        <w:t>with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z w:val="18"/>
          <w:u w:val="none"/>
        </w:rPr>
        <w:t>regards</w:t>
      </w:r>
      <w:r>
        <w:rPr>
          <w:b/>
          <w:spacing w:val="-6"/>
          <w:sz w:val="18"/>
          <w:u w:val="none"/>
        </w:rPr>
        <w:t xml:space="preserve"> </w:t>
      </w:r>
      <w:r>
        <w:rPr>
          <w:b/>
          <w:sz w:val="18"/>
          <w:u w:val="none"/>
        </w:rPr>
        <w:t>to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z w:val="18"/>
          <w:u w:val="none"/>
        </w:rPr>
        <w:t>physical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z w:val="18"/>
          <w:u w:val="none"/>
        </w:rPr>
        <w:t>hazard</w:t>
      </w:r>
      <w:r>
        <w:rPr>
          <w:b/>
          <w:spacing w:val="-6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classes</w:t>
      </w:r>
    </w:p>
    <w:p w14:paraId="4116E8DC" w14:textId="77777777" w:rsidR="00201A0A" w:rsidRDefault="002930A7">
      <w:pPr>
        <w:pStyle w:val="BodyText"/>
        <w:spacing w:line="204" w:lineRule="exact"/>
        <w:ind w:left="238"/>
      </w:pPr>
      <w:r>
        <w:t>Not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</w:p>
    <w:p w14:paraId="4116E8DD" w14:textId="77777777" w:rsidR="00201A0A" w:rsidRDefault="00201A0A">
      <w:pPr>
        <w:pStyle w:val="BodyText"/>
      </w:pPr>
    </w:p>
    <w:p w14:paraId="4116E8DE" w14:textId="77777777" w:rsidR="00201A0A" w:rsidRDefault="002930A7">
      <w:pPr>
        <w:pStyle w:val="ListParagraph"/>
        <w:numPr>
          <w:ilvl w:val="2"/>
          <w:numId w:val="13"/>
        </w:numPr>
        <w:tabs>
          <w:tab w:val="left" w:pos="738"/>
        </w:tabs>
        <w:spacing w:line="204" w:lineRule="exact"/>
        <w:rPr>
          <w:b/>
          <w:sz w:val="18"/>
          <w:u w:val="none"/>
        </w:rPr>
      </w:pPr>
      <w:r>
        <w:rPr>
          <w:b/>
          <w:sz w:val="18"/>
          <w:u w:val="none"/>
        </w:rPr>
        <w:t>Other</w:t>
      </w:r>
      <w:r>
        <w:rPr>
          <w:b/>
          <w:spacing w:val="-9"/>
          <w:sz w:val="18"/>
          <w:u w:val="none"/>
        </w:rPr>
        <w:t xml:space="preserve"> </w:t>
      </w:r>
      <w:r>
        <w:rPr>
          <w:b/>
          <w:sz w:val="18"/>
          <w:u w:val="none"/>
        </w:rPr>
        <w:t>safety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characteristics</w:t>
      </w:r>
    </w:p>
    <w:p w14:paraId="4116E8DF" w14:textId="77777777" w:rsidR="00201A0A" w:rsidRDefault="002930A7">
      <w:pPr>
        <w:pStyle w:val="BodyText"/>
        <w:spacing w:line="204" w:lineRule="exact"/>
        <w:ind w:left="238"/>
        <w:rPr>
          <w:spacing w:val="-2"/>
        </w:rPr>
      </w:pPr>
      <w:r>
        <w:t>No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2"/>
        </w:rPr>
        <w:t>available</w:t>
      </w:r>
    </w:p>
    <w:p w14:paraId="120FFAEB" w14:textId="77777777" w:rsidR="00881532" w:rsidRDefault="00881532">
      <w:pPr>
        <w:pStyle w:val="BodyText"/>
        <w:spacing w:line="204" w:lineRule="exact"/>
        <w:ind w:left="238"/>
      </w:pPr>
    </w:p>
    <w:p w14:paraId="4116E8E0" w14:textId="77777777" w:rsidR="00201A0A" w:rsidRDefault="00201A0A">
      <w:pPr>
        <w:pStyle w:val="BodyText"/>
        <w:spacing w:before="1"/>
      </w:pPr>
    </w:p>
    <w:p w14:paraId="4116E8E1" w14:textId="77777777" w:rsidR="00201A0A" w:rsidRDefault="002930A7">
      <w:pPr>
        <w:pStyle w:val="Heading1"/>
        <w:spacing w:before="1"/>
        <w:rPr>
          <w:u w:val="none"/>
        </w:rPr>
      </w:pPr>
      <w:r>
        <w:t>SECTION</w:t>
      </w:r>
      <w:r>
        <w:rPr>
          <w:spacing w:val="-8"/>
        </w:rPr>
        <w:t xml:space="preserve"> </w:t>
      </w:r>
      <w:r>
        <w:t>10:</w:t>
      </w:r>
      <w:r>
        <w:rPr>
          <w:spacing w:val="-8"/>
        </w:rPr>
        <w:t xml:space="preserve"> </w:t>
      </w:r>
      <w:r>
        <w:t>Stability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reactivity</w:t>
      </w:r>
      <w:r>
        <w:rPr>
          <w:spacing w:val="40"/>
        </w:rPr>
        <w:t xml:space="preserve"> </w:t>
      </w:r>
    </w:p>
    <w:p w14:paraId="4116E8E2" w14:textId="77777777" w:rsidR="00201A0A" w:rsidRDefault="00201A0A">
      <w:pPr>
        <w:pStyle w:val="BodyText"/>
        <w:spacing w:before="7"/>
        <w:rPr>
          <w:b/>
          <w:sz w:val="9"/>
        </w:rPr>
      </w:pPr>
    </w:p>
    <w:p w14:paraId="4116E8E3" w14:textId="77777777" w:rsidR="00201A0A" w:rsidRDefault="002930A7">
      <w:pPr>
        <w:pStyle w:val="ListParagraph"/>
        <w:numPr>
          <w:ilvl w:val="1"/>
          <w:numId w:val="12"/>
        </w:numPr>
        <w:tabs>
          <w:tab w:val="left" w:pos="689"/>
        </w:tabs>
        <w:spacing w:before="94"/>
        <w:ind w:hanging="451"/>
        <w:rPr>
          <w:b/>
          <w:sz w:val="18"/>
          <w:u w:val="none"/>
        </w:rPr>
      </w:pPr>
      <w:r>
        <w:rPr>
          <w:b/>
          <w:spacing w:val="-2"/>
          <w:sz w:val="18"/>
        </w:rPr>
        <w:t>Reactivity</w:t>
      </w:r>
      <w:r>
        <w:rPr>
          <w:b/>
          <w:spacing w:val="40"/>
          <w:sz w:val="18"/>
        </w:rPr>
        <w:t xml:space="preserve"> </w:t>
      </w:r>
    </w:p>
    <w:p w14:paraId="4116E8E4" w14:textId="77777777" w:rsidR="00201A0A" w:rsidRDefault="00201A0A">
      <w:pPr>
        <w:rPr>
          <w:sz w:val="18"/>
        </w:rPr>
        <w:sectPr w:rsidR="00201A0A">
          <w:type w:val="continuous"/>
          <w:pgSz w:w="12240" w:h="15840"/>
          <w:pgMar w:top="760" w:right="600" w:bottom="980" w:left="840" w:header="730" w:footer="786" w:gutter="0"/>
          <w:cols w:space="720"/>
        </w:sectPr>
      </w:pPr>
    </w:p>
    <w:p w14:paraId="4116E8E5" w14:textId="77777777" w:rsidR="00201A0A" w:rsidRDefault="00201A0A">
      <w:pPr>
        <w:pStyle w:val="BodyText"/>
        <w:spacing w:before="1"/>
        <w:rPr>
          <w:b/>
          <w:sz w:val="13"/>
        </w:rPr>
      </w:pPr>
    </w:p>
    <w:p w14:paraId="4116E8E6" w14:textId="77777777" w:rsidR="00201A0A" w:rsidRDefault="002930A7">
      <w:pPr>
        <w:tabs>
          <w:tab w:val="left" w:pos="3364"/>
        </w:tabs>
        <w:spacing w:before="100"/>
        <w:ind w:left="238"/>
        <w:rPr>
          <w:sz w:val="18"/>
        </w:rPr>
      </w:pPr>
      <w:r>
        <w:rPr>
          <w:b/>
          <w:spacing w:val="-2"/>
          <w:sz w:val="18"/>
        </w:rPr>
        <w:t>Reactivity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8E7" w14:textId="77777777" w:rsidR="00201A0A" w:rsidRDefault="00201A0A">
      <w:pPr>
        <w:pStyle w:val="BodyText"/>
        <w:spacing w:before="6"/>
        <w:rPr>
          <w:sz w:val="17"/>
        </w:rPr>
      </w:pPr>
    </w:p>
    <w:p w14:paraId="4116E8E8" w14:textId="77777777" w:rsidR="00201A0A" w:rsidRDefault="002930A7">
      <w:pPr>
        <w:pStyle w:val="ListParagraph"/>
        <w:numPr>
          <w:ilvl w:val="1"/>
          <w:numId w:val="12"/>
        </w:numPr>
        <w:tabs>
          <w:tab w:val="left" w:pos="689"/>
        </w:tabs>
        <w:ind w:hanging="451"/>
        <w:rPr>
          <w:b/>
          <w:sz w:val="18"/>
          <w:u w:val="none"/>
        </w:rPr>
      </w:pPr>
      <w:r>
        <w:rPr>
          <w:b/>
          <w:sz w:val="18"/>
        </w:rPr>
        <w:t>Chemical</w:t>
      </w:r>
      <w:r>
        <w:rPr>
          <w:b/>
          <w:spacing w:val="-11"/>
          <w:sz w:val="18"/>
        </w:rPr>
        <w:t xml:space="preserve"> </w:t>
      </w:r>
      <w:r>
        <w:rPr>
          <w:b/>
          <w:spacing w:val="-2"/>
          <w:sz w:val="18"/>
        </w:rPr>
        <w:t>stability</w:t>
      </w:r>
      <w:r>
        <w:rPr>
          <w:b/>
          <w:spacing w:val="40"/>
          <w:sz w:val="18"/>
        </w:rPr>
        <w:t xml:space="preserve"> </w:t>
      </w:r>
    </w:p>
    <w:p w14:paraId="4116E8E9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8EA" w14:textId="77777777" w:rsidR="00201A0A" w:rsidRDefault="002930A7">
      <w:pPr>
        <w:tabs>
          <w:tab w:val="left" w:pos="3364"/>
        </w:tabs>
        <w:spacing w:before="1"/>
        <w:ind w:left="238"/>
        <w:rPr>
          <w:sz w:val="18"/>
        </w:rPr>
      </w:pPr>
      <w:r>
        <w:rPr>
          <w:b/>
          <w:spacing w:val="-2"/>
          <w:sz w:val="18"/>
        </w:rPr>
        <w:t>Stability</w:t>
      </w:r>
      <w:r>
        <w:rPr>
          <w:b/>
          <w:sz w:val="18"/>
        </w:rPr>
        <w:tab/>
      </w:r>
      <w:r>
        <w:rPr>
          <w:sz w:val="18"/>
        </w:rPr>
        <w:t>Stable</w:t>
      </w:r>
      <w:r>
        <w:rPr>
          <w:spacing w:val="-10"/>
          <w:sz w:val="18"/>
        </w:rPr>
        <w:t xml:space="preserve"> </w:t>
      </w:r>
      <w:r>
        <w:rPr>
          <w:sz w:val="18"/>
        </w:rPr>
        <w:t>under</w:t>
      </w:r>
      <w:r>
        <w:rPr>
          <w:spacing w:val="-9"/>
          <w:sz w:val="18"/>
        </w:rPr>
        <w:t xml:space="preserve"> </w:t>
      </w:r>
      <w:r>
        <w:rPr>
          <w:sz w:val="18"/>
        </w:rPr>
        <w:t>normal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conditions.</w:t>
      </w:r>
    </w:p>
    <w:p w14:paraId="4116E8EB" w14:textId="77777777" w:rsidR="00201A0A" w:rsidRDefault="00201A0A">
      <w:pPr>
        <w:pStyle w:val="BodyText"/>
        <w:spacing w:before="6"/>
        <w:rPr>
          <w:sz w:val="17"/>
        </w:rPr>
      </w:pPr>
    </w:p>
    <w:p w14:paraId="4116E8EC" w14:textId="77777777" w:rsidR="00201A0A" w:rsidRDefault="002930A7">
      <w:pPr>
        <w:ind w:left="238"/>
        <w:rPr>
          <w:b/>
          <w:sz w:val="18"/>
        </w:rPr>
      </w:pPr>
      <w:r>
        <w:rPr>
          <w:b/>
          <w:sz w:val="18"/>
        </w:rPr>
        <w:t>Explosion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data</w:t>
      </w:r>
    </w:p>
    <w:p w14:paraId="4116E8ED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Sensitivity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mechanical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impact</w:t>
      </w:r>
      <w:r>
        <w:rPr>
          <w:b/>
          <w:sz w:val="18"/>
        </w:rPr>
        <w:tab/>
      </w:r>
      <w:r>
        <w:rPr>
          <w:spacing w:val="-2"/>
          <w:sz w:val="18"/>
        </w:rPr>
        <w:t>None.</w:t>
      </w:r>
    </w:p>
    <w:p w14:paraId="4116E8EE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Sensitivity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static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discharge</w:t>
      </w:r>
      <w:r>
        <w:rPr>
          <w:b/>
          <w:sz w:val="18"/>
        </w:rPr>
        <w:tab/>
      </w:r>
      <w:r>
        <w:rPr>
          <w:spacing w:val="-2"/>
          <w:sz w:val="18"/>
        </w:rPr>
        <w:t>None.</w:t>
      </w:r>
    </w:p>
    <w:p w14:paraId="4116E8EF" w14:textId="77777777" w:rsidR="00201A0A" w:rsidRDefault="00201A0A">
      <w:pPr>
        <w:pStyle w:val="BodyText"/>
        <w:spacing w:before="6"/>
        <w:rPr>
          <w:sz w:val="17"/>
        </w:rPr>
      </w:pPr>
    </w:p>
    <w:p w14:paraId="4116E8F0" w14:textId="77777777" w:rsidR="00201A0A" w:rsidRDefault="002930A7">
      <w:pPr>
        <w:pStyle w:val="ListParagraph"/>
        <w:numPr>
          <w:ilvl w:val="1"/>
          <w:numId w:val="12"/>
        </w:numPr>
        <w:tabs>
          <w:tab w:val="left" w:pos="689"/>
        </w:tabs>
        <w:spacing w:before="1"/>
        <w:ind w:hanging="451"/>
        <w:rPr>
          <w:b/>
          <w:sz w:val="18"/>
          <w:u w:val="none"/>
        </w:rPr>
      </w:pPr>
      <w:r>
        <w:rPr>
          <w:b/>
          <w:sz w:val="18"/>
        </w:rPr>
        <w:t>Possibility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hazardous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reactions</w:t>
      </w:r>
      <w:r>
        <w:rPr>
          <w:b/>
          <w:spacing w:val="40"/>
          <w:sz w:val="18"/>
        </w:rPr>
        <w:t xml:space="preserve"> </w:t>
      </w:r>
    </w:p>
    <w:p w14:paraId="4116E8F1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8F2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Possibility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hazardous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reactions</w:t>
      </w:r>
      <w:r>
        <w:rPr>
          <w:b/>
          <w:sz w:val="18"/>
        </w:rPr>
        <w:tab/>
      </w:r>
      <w:r>
        <w:rPr>
          <w:sz w:val="18"/>
        </w:rPr>
        <w:t>None</w:t>
      </w:r>
      <w:r>
        <w:rPr>
          <w:spacing w:val="-9"/>
          <w:sz w:val="18"/>
        </w:rPr>
        <w:t xml:space="preserve"> </w:t>
      </w:r>
      <w:r>
        <w:rPr>
          <w:sz w:val="18"/>
        </w:rPr>
        <w:t>under</w:t>
      </w:r>
      <w:r>
        <w:rPr>
          <w:spacing w:val="-9"/>
          <w:sz w:val="18"/>
        </w:rPr>
        <w:t xml:space="preserve"> </w:t>
      </w:r>
      <w:r>
        <w:rPr>
          <w:sz w:val="18"/>
        </w:rPr>
        <w:t>normal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processing.</w:t>
      </w:r>
    </w:p>
    <w:p w14:paraId="4116E8F3" w14:textId="77777777" w:rsidR="00201A0A" w:rsidRDefault="00201A0A">
      <w:pPr>
        <w:pStyle w:val="BodyText"/>
        <w:spacing w:before="6"/>
        <w:rPr>
          <w:sz w:val="17"/>
        </w:rPr>
      </w:pPr>
    </w:p>
    <w:p w14:paraId="4116E8F4" w14:textId="77777777" w:rsidR="00201A0A" w:rsidRDefault="002930A7">
      <w:pPr>
        <w:pStyle w:val="ListParagraph"/>
        <w:numPr>
          <w:ilvl w:val="1"/>
          <w:numId w:val="12"/>
        </w:numPr>
        <w:tabs>
          <w:tab w:val="left" w:pos="689"/>
        </w:tabs>
        <w:spacing w:before="1"/>
        <w:ind w:hanging="451"/>
        <w:rPr>
          <w:b/>
          <w:sz w:val="18"/>
          <w:u w:val="none"/>
        </w:rPr>
      </w:pPr>
      <w:r>
        <w:rPr>
          <w:b/>
          <w:sz w:val="18"/>
        </w:rPr>
        <w:t>Conditions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avoid</w:t>
      </w:r>
      <w:r>
        <w:rPr>
          <w:b/>
          <w:spacing w:val="40"/>
          <w:sz w:val="18"/>
        </w:rPr>
        <w:t xml:space="preserve"> </w:t>
      </w:r>
    </w:p>
    <w:p w14:paraId="4116E8F5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8F6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Conditions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avoid</w:t>
      </w:r>
      <w:r>
        <w:rPr>
          <w:b/>
          <w:sz w:val="18"/>
        </w:rPr>
        <w:tab/>
      </w:r>
      <w:r>
        <w:rPr>
          <w:sz w:val="18"/>
        </w:rPr>
        <w:t>None</w:t>
      </w:r>
      <w:r>
        <w:rPr>
          <w:spacing w:val="-10"/>
          <w:sz w:val="18"/>
        </w:rPr>
        <w:t xml:space="preserve"> </w:t>
      </w:r>
      <w:r>
        <w:rPr>
          <w:sz w:val="18"/>
        </w:rPr>
        <w:t>known</w:t>
      </w:r>
      <w:r>
        <w:rPr>
          <w:spacing w:val="-9"/>
          <w:sz w:val="18"/>
        </w:rPr>
        <w:t xml:space="preserve"> </w:t>
      </w:r>
      <w:r>
        <w:rPr>
          <w:sz w:val="18"/>
        </w:rPr>
        <w:t>based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supplied.</w:t>
      </w:r>
    </w:p>
    <w:p w14:paraId="4116E8F7" w14:textId="77777777" w:rsidR="00201A0A" w:rsidRDefault="00201A0A">
      <w:pPr>
        <w:pStyle w:val="BodyText"/>
        <w:spacing w:before="6"/>
        <w:rPr>
          <w:sz w:val="17"/>
        </w:rPr>
      </w:pPr>
    </w:p>
    <w:p w14:paraId="4116E8F8" w14:textId="77777777" w:rsidR="00201A0A" w:rsidRDefault="002930A7">
      <w:pPr>
        <w:pStyle w:val="ListParagraph"/>
        <w:numPr>
          <w:ilvl w:val="1"/>
          <w:numId w:val="12"/>
        </w:numPr>
        <w:tabs>
          <w:tab w:val="left" w:pos="689"/>
        </w:tabs>
        <w:spacing w:before="1"/>
        <w:ind w:hanging="451"/>
        <w:rPr>
          <w:b/>
          <w:sz w:val="18"/>
          <w:u w:val="none"/>
        </w:rPr>
      </w:pPr>
      <w:r>
        <w:rPr>
          <w:b/>
          <w:sz w:val="18"/>
        </w:rPr>
        <w:t>Incompatible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materials</w:t>
      </w:r>
      <w:r>
        <w:rPr>
          <w:b/>
          <w:spacing w:val="40"/>
          <w:sz w:val="18"/>
        </w:rPr>
        <w:t xml:space="preserve"> </w:t>
      </w:r>
    </w:p>
    <w:p w14:paraId="4116E8F9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8FA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Incompatible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materials</w:t>
      </w:r>
      <w:r>
        <w:rPr>
          <w:b/>
          <w:sz w:val="18"/>
        </w:rPr>
        <w:tab/>
      </w:r>
      <w:r>
        <w:rPr>
          <w:sz w:val="18"/>
        </w:rPr>
        <w:t>Strong</w:t>
      </w:r>
      <w:r>
        <w:rPr>
          <w:spacing w:val="-10"/>
          <w:sz w:val="18"/>
        </w:rPr>
        <w:t xml:space="preserve"> </w:t>
      </w:r>
      <w:r>
        <w:rPr>
          <w:sz w:val="18"/>
        </w:rPr>
        <w:t>acids.</w:t>
      </w:r>
      <w:r>
        <w:rPr>
          <w:spacing w:val="-10"/>
          <w:sz w:val="18"/>
        </w:rPr>
        <w:t xml:space="preserve"> </w:t>
      </w:r>
      <w:r>
        <w:rPr>
          <w:sz w:val="18"/>
        </w:rPr>
        <w:t>Strong</w:t>
      </w:r>
      <w:r>
        <w:rPr>
          <w:spacing w:val="-9"/>
          <w:sz w:val="18"/>
        </w:rPr>
        <w:t xml:space="preserve"> </w:t>
      </w:r>
      <w:r>
        <w:rPr>
          <w:sz w:val="18"/>
        </w:rPr>
        <w:t>bases.</w:t>
      </w:r>
      <w:r>
        <w:rPr>
          <w:spacing w:val="-10"/>
          <w:sz w:val="18"/>
        </w:rPr>
        <w:t xml:space="preserve"> </w:t>
      </w:r>
      <w:r>
        <w:rPr>
          <w:sz w:val="18"/>
        </w:rPr>
        <w:t>Strong</w:t>
      </w:r>
      <w:r>
        <w:rPr>
          <w:spacing w:val="-10"/>
          <w:sz w:val="18"/>
        </w:rPr>
        <w:t xml:space="preserve"> </w:t>
      </w:r>
      <w:r>
        <w:rPr>
          <w:sz w:val="18"/>
        </w:rPr>
        <w:t>oxidising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agents.</w:t>
      </w:r>
    </w:p>
    <w:p w14:paraId="4116E8FB" w14:textId="77777777" w:rsidR="00201A0A" w:rsidRDefault="00201A0A">
      <w:pPr>
        <w:pStyle w:val="BodyText"/>
        <w:spacing w:before="6"/>
        <w:rPr>
          <w:sz w:val="17"/>
        </w:rPr>
      </w:pPr>
    </w:p>
    <w:p w14:paraId="4116E8FC" w14:textId="77777777" w:rsidR="00201A0A" w:rsidRDefault="002930A7">
      <w:pPr>
        <w:pStyle w:val="ListParagraph"/>
        <w:numPr>
          <w:ilvl w:val="1"/>
          <w:numId w:val="12"/>
        </w:numPr>
        <w:tabs>
          <w:tab w:val="left" w:pos="689"/>
        </w:tabs>
        <w:spacing w:before="1"/>
        <w:ind w:hanging="451"/>
        <w:rPr>
          <w:b/>
          <w:sz w:val="18"/>
          <w:u w:val="none"/>
        </w:rPr>
      </w:pPr>
      <w:r>
        <w:rPr>
          <w:b/>
          <w:sz w:val="18"/>
        </w:rPr>
        <w:t>Hazardous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decomposition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products</w:t>
      </w:r>
      <w:r>
        <w:rPr>
          <w:b/>
          <w:spacing w:val="40"/>
          <w:sz w:val="18"/>
        </w:rPr>
        <w:t xml:space="preserve"> </w:t>
      </w:r>
    </w:p>
    <w:p w14:paraId="4116E8FD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8FE" w14:textId="7267C4ED" w:rsidR="00201A0A" w:rsidRDefault="002930A7">
      <w:pPr>
        <w:ind w:left="238"/>
        <w:rPr>
          <w:sz w:val="18"/>
        </w:rPr>
      </w:pPr>
      <w:r>
        <w:rPr>
          <w:b/>
          <w:sz w:val="18"/>
        </w:rPr>
        <w:t>Hazardous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decomposition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 xml:space="preserve">products </w:t>
      </w:r>
      <w:r>
        <w:rPr>
          <w:sz w:val="18"/>
        </w:rPr>
        <w:t>None</w:t>
      </w:r>
      <w:r>
        <w:rPr>
          <w:spacing w:val="-10"/>
          <w:sz w:val="18"/>
        </w:rPr>
        <w:t xml:space="preserve"> </w:t>
      </w:r>
      <w:r>
        <w:rPr>
          <w:sz w:val="18"/>
        </w:rPr>
        <w:t>known</w:t>
      </w:r>
      <w:r>
        <w:rPr>
          <w:spacing w:val="-9"/>
          <w:sz w:val="18"/>
        </w:rPr>
        <w:t xml:space="preserve"> </w:t>
      </w:r>
      <w:r>
        <w:rPr>
          <w:sz w:val="18"/>
        </w:rPr>
        <w:t>based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0"/>
          <w:sz w:val="18"/>
        </w:rPr>
        <w:t xml:space="preserve"> </w:t>
      </w:r>
      <w:r w:rsidR="00881532">
        <w:rPr>
          <w:spacing w:val="-2"/>
          <w:sz w:val="18"/>
        </w:rPr>
        <w:t>supplied.</w:t>
      </w:r>
    </w:p>
    <w:p w14:paraId="4116E8FF" w14:textId="77777777" w:rsidR="00201A0A" w:rsidRDefault="00201A0A">
      <w:pPr>
        <w:pStyle w:val="BodyText"/>
        <w:rPr>
          <w:sz w:val="20"/>
        </w:rPr>
      </w:pPr>
    </w:p>
    <w:p w14:paraId="4116E900" w14:textId="77777777" w:rsidR="00201A0A" w:rsidRDefault="002930A7">
      <w:pPr>
        <w:pStyle w:val="Heading1"/>
        <w:spacing w:before="176"/>
        <w:rPr>
          <w:u w:val="none"/>
        </w:rPr>
      </w:pPr>
      <w:r>
        <w:t>SECTION</w:t>
      </w:r>
      <w:r>
        <w:rPr>
          <w:spacing w:val="-14"/>
        </w:rPr>
        <w:t xml:space="preserve"> </w:t>
      </w:r>
      <w:r>
        <w:t>11:</w:t>
      </w:r>
      <w:r>
        <w:rPr>
          <w:spacing w:val="-12"/>
        </w:rPr>
        <w:t xml:space="preserve"> </w:t>
      </w:r>
      <w:r>
        <w:t>Toxicological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  <w:r>
        <w:rPr>
          <w:spacing w:val="40"/>
        </w:rPr>
        <w:t xml:space="preserve"> </w:t>
      </w:r>
    </w:p>
    <w:p w14:paraId="4116E901" w14:textId="77777777" w:rsidR="00201A0A" w:rsidRDefault="00201A0A">
      <w:pPr>
        <w:pStyle w:val="BodyText"/>
        <w:spacing w:before="7"/>
        <w:rPr>
          <w:b/>
          <w:sz w:val="11"/>
        </w:rPr>
      </w:pPr>
    </w:p>
    <w:p w14:paraId="4116E902" w14:textId="77777777" w:rsidR="00201A0A" w:rsidRDefault="002930A7">
      <w:pPr>
        <w:pStyle w:val="ListParagraph"/>
        <w:numPr>
          <w:ilvl w:val="1"/>
          <w:numId w:val="11"/>
        </w:numPr>
        <w:tabs>
          <w:tab w:val="left" w:pos="778"/>
        </w:tabs>
        <w:spacing w:before="94"/>
        <w:rPr>
          <w:b/>
          <w:sz w:val="18"/>
          <w:u w:val="none"/>
        </w:rPr>
      </w:pPr>
      <w:r>
        <w:rPr>
          <w:b/>
          <w:sz w:val="18"/>
        </w:rPr>
        <w:t>Information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hazard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classes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defined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Regulation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(EC)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1272/2008</w:t>
      </w:r>
      <w:r>
        <w:rPr>
          <w:b/>
          <w:spacing w:val="40"/>
          <w:sz w:val="18"/>
        </w:rPr>
        <w:t xml:space="preserve"> </w:t>
      </w:r>
    </w:p>
    <w:p w14:paraId="4116E903" w14:textId="77777777" w:rsidR="00201A0A" w:rsidRDefault="00201A0A">
      <w:pPr>
        <w:pStyle w:val="BodyText"/>
        <w:spacing w:before="5"/>
        <w:rPr>
          <w:b/>
          <w:sz w:val="9"/>
        </w:rPr>
      </w:pPr>
    </w:p>
    <w:p w14:paraId="4116E904" w14:textId="77777777" w:rsidR="00201A0A" w:rsidRDefault="002930A7">
      <w:pPr>
        <w:spacing w:before="94"/>
        <w:ind w:left="238"/>
        <w:rPr>
          <w:b/>
          <w:sz w:val="18"/>
        </w:rPr>
      </w:pPr>
      <w:r>
        <w:rPr>
          <w:b/>
          <w:sz w:val="18"/>
          <w:u w:val="single"/>
        </w:rPr>
        <w:t>Information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on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likely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routes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exposure</w:t>
      </w:r>
      <w:r>
        <w:rPr>
          <w:b/>
          <w:spacing w:val="40"/>
          <w:sz w:val="18"/>
          <w:u w:val="single"/>
        </w:rPr>
        <w:t xml:space="preserve"> </w:t>
      </w:r>
    </w:p>
    <w:p w14:paraId="4116E905" w14:textId="77777777" w:rsidR="00201A0A" w:rsidRDefault="00201A0A">
      <w:pPr>
        <w:pStyle w:val="BodyText"/>
        <w:spacing w:before="4"/>
        <w:rPr>
          <w:b/>
          <w:sz w:val="9"/>
        </w:rPr>
      </w:pPr>
    </w:p>
    <w:p w14:paraId="4116E906" w14:textId="77777777" w:rsidR="00201A0A" w:rsidRDefault="002930A7">
      <w:pPr>
        <w:spacing w:before="94"/>
        <w:ind w:left="238"/>
        <w:rPr>
          <w:b/>
          <w:sz w:val="18"/>
        </w:rPr>
      </w:pPr>
      <w:r>
        <w:rPr>
          <w:b/>
          <w:sz w:val="18"/>
        </w:rPr>
        <w:t>Product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Information</w:t>
      </w:r>
    </w:p>
    <w:p w14:paraId="4116E907" w14:textId="77777777" w:rsidR="00201A0A" w:rsidRDefault="00201A0A">
      <w:pPr>
        <w:pStyle w:val="BodyText"/>
        <w:spacing w:before="10"/>
        <w:rPr>
          <w:b/>
          <w:sz w:val="17"/>
        </w:rPr>
      </w:pPr>
    </w:p>
    <w:p w14:paraId="4116E908" w14:textId="77777777" w:rsidR="00201A0A" w:rsidRDefault="002930A7">
      <w:pPr>
        <w:pStyle w:val="BodyText"/>
        <w:tabs>
          <w:tab w:val="left" w:pos="3363"/>
        </w:tabs>
        <w:spacing w:line="235" w:lineRule="auto"/>
        <w:ind w:left="3363" w:right="697" w:hanging="2813"/>
      </w:pPr>
      <w:r>
        <w:rPr>
          <w:b/>
          <w:spacing w:val="-2"/>
        </w:rPr>
        <w:t>Inhalation</w:t>
      </w:r>
      <w:r>
        <w:rPr>
          <w:b/>
        </w:rPr>
        <w:tab/>
      </w:r>
      <w:r>
        <w:t>Specific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mixture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available.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irritation</w:t>
      </w:r>
      <w:r>
        <w:rPr>
          <w:spacing w:val="-5"/>
        </w:rPr>
        <w:t xml:space="preserve"> </w:t>
      </w:r>
      <w:r>
        <w:t>of respiratory tract.</w:t>
      </w:r>
    </w:p>
    <w:p w14:paraId="4116E909" w14:textId="77777777" w:rsidR="00201A0A" w:rsidRDefault="00201A0A">
      <w:pPr>
        <w:pStyle w:val="BodyText"/>
        <w:spacing w:before="3"/>
      </w:pPr>
    </w:p>
    <w:p w14:paraId="4116E90A" w14:textId="77777777" w:rsidR="00201A0A" w:rsidRDefault="002930A7">
      <w:pPr>
        <w:pStyle w:val="BodyText"/>
        <w:tabs>
          <w:tab w:val="left" w:pos="3363"/>
        </w:tabs>
        <w:spacing w:before="1" w:line="235" w:lineRule="auto"/>
        <w:ind w:left="3363" w:right="138" w:hanging="2813"/>
      </w:pPr>
      <w:r>
        <w:rPr>
          <w:b/>
        </w:rPr>
        <w:t>Eye contact</w:t>
      </w:r>
      <w:r>
        <w:rPr>
          <w:b/>
        </w:rPr>
        <w:tab/>
      </w:r>
      <w:r>
        <w:t>Specific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mixture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available.</w:t>
      </w:r>
      <w:r>
        <w:rPr>
          <w:spacing w:val="-5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t>irritation. (based on components). May cause redness, itching, and pain.</w:t>
      </w:r>
    </w:p>
    <w:p w14:paraId="4116E90B" w14:textId="77777777" w:rsidR="00201A0A" w:rsidRDefault="00201A0A">
      <w:pPr>
        <w:pStyle w:val="BodyText"/>
        <w:spacing w:before="1"/>
      </w:pPr>
    </w:p>
    <w:p w14:paraId="4116E90C" w14:textId="77777777" w:rsidR="00201A0A" w:rsidRDefault="002930A7">
      <w:pPr>
        <w:pStyle w:val="BodyText"/>
        <w:tabs>
          <w:tab w:val="left" w:pos="3363"/>
        </w:tabs>
        <w:spacing w:line="237" w:lineRule="auto"/>
        <w:ind w:left="3363" w:right="365" w:hanging="2813"/>
      </w:pPr>
      <w:r>
        <w:rPr>
          <w:b/>
        </w:rPr>
        <w:t>Skin contact</w:t>
      </w:r>
      <w:r>
        <w:rPr>
          <w:b/>
        </w:rPr>
        <w:tab/>
      </w:r>
      <w:r>
        <w:t>May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sensitisation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contact.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mixture</w:t>
      </w:r>
      <w:r>
        <w:rPr>
          <w:spacing w:val="-3"/>
        </w:rPr>
        <w:t xml:space="preserve"> </w:t>
      </w:r>
      <w:r>
        <w:t>is not available. Repeated or prolonged skin contact may cause allergic reactions with susceptible persons. (based on components). Causes skin irritation.</w:t>
      </w:r>
    </w:p>
    <w:p w14:paraId="4116E90D" w14:textId="77777777" w:rsidR="00201A0A" w:rsidRDefault="00201A0A">
      <w:pPr>
        <w:pStyle w:val="BodyText"/>
        <w:spacing w:before="1"/>
      </w:pPr>
    </w:p>
    <w:p w14:paraId="4116E90E" w14:textId="77777777" w:rsidR="00201A0A" w:rsidRDefault="002930A7">
      <w:pPr>
        <w:pStyle w:val="BodyText"/>
        <w:tabs>
          <w:tab w:val="left" w:pos="3363"/>
        </w:tabs>
        <w:spacing w:before="1" w:line="237" w:lineRule="auto"/>
        <w:ind w:left="3363" w:right="279" w:hanging="2813"/>
      </w:pPr>
      <w:r>
        <w:rPr>
          <w:b/>
          <w:spacing w:val="-2"/>
        </w:rPr>
        <w:t>Ingestion</w:t>
      </w:r>
      <w:r>
        <w:rPr>
          <w:b/>
        </w:rPr>
        <w:tab/>
      </w:r>
      <w:r>
        <w:t>Specific test data for the substance or mixture is not available. Ingestion may cause gastrointestinal</w:t>
      </w:r>
      <w:r>
        <w:rPr>
          <w:spacing w:val="-6"/>
        </w:rPr>
        <w:t xml:space="preserve"> </w:t>
      </w:r>
      <w:r>
        <w:t>irritation,</w:t>
      </w:r>
      <w:r>
        <w:rPr>
          <w:spacing w:val="-6"/>
        </w:rPr>
        <w:t xml:space="preserve"> </w:t>
      </w:r>
      <w:r>
        <w:t>nausea,</w:t>
      </w:r>
      <w:r>
        <w:rPr>
          <w:spacing w:val="-6"/>
        </w:rPr>
        <w:t xml:space="preserve"> </w:t>
      </w:r>
      <w:r>
        <w:t>vomiting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diarrhoea.</w:t>
      </w:r>
      <w:r>
        <w:rPr>
          <w:spacing w:val="-6"/>
        </w:rPr>
        <w:t xml:space="preserve"> </w:t>
      </w:r>
      <w:r>
        <w:t>Harmful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swallowed.</w:t>
      </w:r>
      <w:r>
        <w:rPr>
          <w:spacing w:val="-6"/>
        </w:rPr>
        <w:t xml:space="preserve"> </w:t>
      </w:r>
      <w:r>
        <w:t>(based</w:t>
      </w:r>
      <w:r>
        <w:rPr>
          <w:spacing w:val="-6"/>
        </w:rPr>
        <w:t xml:space="preserve"> </w:t>
      </w:r>
      <w:r>
        <w:t xml:space="preserve">on </w:t>
      </w:r>
      <w:r>
        <w:rPr>
          <w:spacing w:val="-2"/>
        </w:rPr>
        <w:t>components).</w:t>
      </w:r>
    </w:p>
    <w:p w14:paraId="4116E90F" w14:textId="77777777" w:rsidR="00201A0A" w:rsidRDefault="00201A0A">
      <w:pPr>
        <w:pStyle w:val="BodyText"/>
        <w:spacing w:before="10"/>
        <w:rPr>
          <w:sz w:val="17"/>
        </w:rPr>
      </w:pPr>
    </w:p>
    <w:p w14:paraId="4116E910" w14:textId="77777777" w:rsidR="00201A0A" w:rsidRDefault="002930A7">
      <w:pPr>
        <w:spacing w:before="1"/>
        <w:ind w:left="238"/>
        <w:rPr>
          <w:b/>
          <w:sz w:val="18"/>
        </w:rPr>
      </w:pPr>
      <w:r>
        <w:rPr>
          <w:b/>
          <w:sz w:val="18"/>
          <w:u w:val="single"/>
        </w:rPr>
        <w:t>Symptoms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related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to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physical,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chemical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toxicological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characteristics</w:t>
      </w:r>
      <w:r>
        <w:rPr>
          <w:b/>
          <w:spacing w:val="40"/>
          <w:sz w:val="18"/>
          <w:u w:val="single"/>
        </w:rPr>
        <w:t xml:space="preserve"> </w:t>
      </w:r>
    </w:p>
    <w:p w14:paraId="4116E911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912" w14:textId="77777777" w:rsidR="00201A0A" w:rsidRDefault="002930A7">
      <w:pPr>
        <w:pStyle w:val="BodyText"/>
        <w:tabs>
          <w:tab w:val="left" w:pos="3364"/>
        </w:tabs>
        <w:ind w:left="238"/>
      </w:pPr>
      <w:r>
        <w:rPr>
          <w:b/>
          <w:spacing w:val="-2"/>
        </w:rPr>
        <w:t>Symptoms</w:t>
      </w:r>
      <w:r>
        <w:rPr>
          <w:b/>
        </w:rPr>
        <w:tab/>
      </w:r>
      <w:r>
        <w:t>Itching.</w:t>
      </w:r>
      <w:r>
        <w:rPr>
          <w:spacing w:val="-7"/>
        </w:rPr>
        <w:t xml:space="preserve"> </w:t>
      </w:r>
      <w:r>
        <w:t>Rashes.</w:t>
      </w:r>
      <w:r>
        <w:rPr>
          <w:spacing w:val="-6"/>
        </w:rPr>
        <w:t xml:space="preserve"> </w:t>
      </w:r>
      <w:r>
        <w:t>Hives.</w:t>
      </w:r>
      <w:r>
        <w:rPr>
          <w:spacing w:val="-6"/>
        </w:rPr>
        <w:t xml:space="preserve"> </w:t>
      </w:r>
      <w:r>
        <w:t>Redness.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redness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tearing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eyes.</w:t>
      </w:r>
    </w:p>
    <w:p w14:paraId="4116E913" w14:textId="77777777" w:rsidR="00201A0A" w:rsidRDefault="00201A0A">
      <w:pPr>
        <w:pStyle w:val="BodyText"/>
        <w:spacing w:before="6"/>
        <w:rPr>
          <w:sz w:val="17"/>
        </w:rPr>
      </w:pPr>
    </w:p>
    <w:p w14:paraId="4116E914" w14:textId="77777777" w:rsidR="00201A0A" w:rsidRDefault="002930A7">
      <w:pPr>
        <w:ind w:left="238"/>
        <w:rPr>
          <w:b/>
          <w:sz w:val="18"/>
        </w:rPr>
      </w:pPr>
      <w:r>
        <w:rPr>
          <w:b/>
          <w:sz w:val="18"/>
          <w:u w:val="single"/>
        </w:rPr>
        <w:t>Numerical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measures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toxicity</w:t>
      </w:r>
      <w:r>
        <w:rPr>
          <w:b/>
          <w:spacing w:val="40"/>
          <w:sz w:val="18"/>
          <w:u w:val="single"/>
        </w:rPr>
        <w:t xml:space="preserve"> </w:t>
      </w:r>
    </w:p>
    <w:p w14:paraId="4116E915" w14:textId="77777777" w:rsidR="00201A0A" w:rsidRDefault="00201A0A">
      <w:pPr>
        <w:pStyle w:val="BodyText"/>
        <w:spacing w:before="4"/>
        <w:rPr>
          <w:b/>
          <w:sz w:val="27"/>
        </w:rPr>
      </w:pPr>
    </w:p>
    <w:p w14:paraId="4116E916" w14:textId="77777777" w:rsidR="00201A0A" w:rsidRDefault="002930A7">
      <w:pPr>
        <w:spacing w:before="95"/>
        <w:ind w:left="238"/>
        <w:rPr>
          <w:b/>
          <w:sz w:val="18"/>
        </w:rPr>
      </w:pPr>
      <w:r>
        <w:rPr>
          <w:b/>
          <w:sz w:val="18"/>
        </w:rPr>
        <w:t>Acute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toxicity</w:t>
      </w:r>
    </w:p>
    <w:p w14:paraId="4116E917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918" w14:textId="77777777" w:rsidR="00201A0A" w:rsidRDefault="002930A7">
      <w:pPr>
        <w:ind w:left="238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following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values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calculated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based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3.1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GHS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document</w:t>
      </w:r>
    </w:p>
    <w:p w14:paraId="4116E919" w14:textId="77777777" w:rsidR="00201A0A" w:rsidRDefault="00201A0A">
      <w:pPr>
        <w:pStyle w:val="BodyText"/>
        <w:rPr>
          <w:b/>
          <w:sz w:val="20"/>
        </w:rPr>
      </w:pPr>
    </w:p>
    <w:p w14:paraId="4116E91A" w14:textId="77777777" w:rsidR="00201A0A" w:rsidRDefault="00201A0A">
      <w:pPr>
        <w:pStyle w:val="BodyText"/>
        <w:rPr>
          <w:b/>
          <w:sz w:val="20"/>
        </w:rPr>
      </w:pPr>
    </w:p>
    <w:p w14:paraId="4116E91B" w14:textId="77777777" w:rsidR="00201A0A" w:rsidRDefault="002930A7">
      <w:pPr>
        <w:spacing w:before="151"/>
        <w:ind w:left="238"/>
        <w:rPr>
          <w:b/>
          <w:sz w:val="18"/>
        </w:rPr>
      </w:pPr>
      <w:r>
        <w:rPr>
          <w:b/>
          <w:sz w:val="18"/>
        </w:rPr>
        <w:t>Component</w:t>
      </w:r>
      <w:r>
        <w:rPr>
          <w:b/>
          <w:spacing w:val="-11"/>
          <w:sz w:val="18"/>
        </w:rPr>
        <w:t xml:space="preserve"> </w:t>
      </w:r>
      <w:r>
        <w:rPr>
          <w:b/>
          <w:spacing w:val="-2"/>
          <w:sz w:val="18"/>
        </w:rPr>
        <w:t>Information</w:t>
      </w:r>
    </w:p>
    <w:p w14:paraId="4116E91C" w14:textId="77777777" w:rsidR="00201A0A" w:rsidRDefault="00201A0A">
      <w:pPr>
        <w:rPr>
          <w:sz w:val="18"/>
        </w:rPr>
        <w:sectPr w:rsidR="00201A0A">
          <w:headerReference w:type="default" r:id="rId13"/>
          <w:footerReference w:type="default" r:id="rId14"/>
          <w:pgSz w:w="12240" w:h="15840"/>
          <w:pgMar w:top="1140" w:right="600" w:bottom="980" w:left="840" w:header="730" w:footer="786" w:gutter="0"/>
          <w:cols w:space="720"/>
        </w:sectPr>
      </w:pPr>
    </w:p>
    <w:p w14:paraId="4116E91D" w14:textId="77777777" w:rsidR="00201A0A" w:rsidRDefault="00201A0A">
      <w:pPr>
        <w:pStyle w:val="BodyText"/>
        <w:spacing w:before="2"/>
        <w:rPr>
          <w:b/>
          <w:sz w:val="3"/>
        </w:rPr>
      </w:pPr>
    </w:p>
    <w:tbl>
      <w:tblPr>
        <w:tblStyle w:val="TableNormal1"/>
        <w:tblW w:w="0" w:type="auto"/>
        <w:tblInd w:w="25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607"/>
        <w:gridCol w:w="2607"/>
        <w:gridCol w:w="2600"/>
      </w:tblGrid>
      <w:tr w:rsidR="00201A0A" w14:paraId="4116E922" w14:textId="77777777">
        <w:trPr>
          <w:trHeight w:val="206"/>
        </w:trPr>
        <w:tc>
          <w:tcPr>
            <w:tcW w:w="2600" w:type="dxa"/>
            <w:shd w:val="clear" w:color="auto" w:fill="C0C0C0"/>
          </w:tcPr>
          <w:p w14:paraId="4116E91E" w14:textId="77777777" w:rsidR="00201A0A" w:rsidRDefault="002930A7">
            <w:pPr>
              <w:pStyle w:val="TableParagraph"/>
              <w:spacing w:before="6" w:line="180" w:lineRule="exact"/>
              <w:ind w:left="591" w:right="584"/>
              <w:rPr>
                <w:sz w:val="18"/>
              </w:rPr>
            </w:pPr>
            <w:r>
              <w:rPr>
                <w:sz w:val="18"/>
              </w:rPr>
              <w:t>Chemical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607" w:type="dxa"/>
            <w:shd w:val="clear" w:color="auto" w:fill="C0C0C0"/>
          </w:tcPr>
          <w:p w14:paraId="4116E91F" w14:textId="77777777" w:rsidR="00201A0A" w:rsidRDefault="002930A7">
            <w:pPr>
              <w:pStyle w:val="TableParagraph"/>
              <w:spacing w:before="6" w:line="180" w:lineRule="exact"/>
              <w:ind w:left="533" w:right="520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LD50</w:t>
            </w:r>
          </w:p>
        </w:tc>
        <w:tc>
          <w:tcPr>
            <w:tcW w:w="2607" w:type="dxa"/>
            <w:shd w:val="clear" w:color="auto" w:fill="C0C0C0"/>
          </w:tcPr>
          <w:p w14:paraId="4116E920" w14:textId="77777777" w:rsidR="00201A0A" w:rsidRDefault="002930A7">
            <w:pPr>
              <w:pStyle w:val="TableParagraph"/>
              <w:spacing w:before="6" w:line="180" w:lineRule="exact"/>
              <w:ind w:left="533" w:right="520"/>
              <w:rPr>
                <w:sz w:val="18"/>
              </w:rPr>
            </w:pPr>
            <w:r>
              <w:rPr>
                <w:sz w:val="18"/>
              </w:rPr>
              <w:t>Dermal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LD50</w:t>
            </w:r>
          </w:p>
        </w:tc>
        <w:tc>
          <w:tcPr>
            <w:tcW w:w="2600" w:type="dxa"/>
            <w:shd w:val="clear" w:color="auto" w:fill="C0C0C0"/>
          </w:tcPr>
          <w:p w14:paraId="4116E921" w14:textId="77777777" w:rsidR="00201A0A" w:rsidRDefault="002930A7">
            <w:pPr>
              <w:pStyle w:val="TableParagraph"/>
              <w:spacing w:before="6" w:line="180" w:lineRule="exact"/>
              <w:ind w:left="602" w:right="583"/>
              <w:rPr>
                <w:sz w:val="18"/>
              </w:rPr>
            </w:pPr>
            <w:r>
              <w:rPr>
                <w:sz w:val="18"/>
              </w:rPr>
              <w:t>Inhalation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LC50</w:t>
            </w:r>
          </w:p>
        </w:tc>
      </w:tr>
      <w:tr w:rsidR="00201A0A" w14:paraId="4116E927" w14:textId="77777777">
        <w:trPr>
          <w:trHeight w:val="413"/>
        </w:trPr>
        <w:tc>
          <w:tcPr>
            <w:tcW w:w="2600" w:type="dxa"/>
          </w:tcPr>
          <w:p w14:paraId="4116E923" w14:textId="77777777" w:rsidR="00201A0A" w:rsidRDefault="002930A7">
            <w:pPr>
              <w:pStyle w:val="TableParagraph"/>
              <w:spacing w:line="207" w:lineRule="exact"/>
              <w:ind w:left="602" w:right="584"/>
              <w:rPr>
                <w:sz w:val="18"/>
              </w:rPr>
            </w:pPr>
            <w:r>
              <w:rPr>
                <w:spacing w:val="-2"/>
                <w:sz w:val="18"/>
              </w:rPr>
              <w:t>N-ethylmaleimide</w:t>
            </w:r>
          </w:p>
        </w:tc>
        <w:tc>
          <w:tcPr>
            <w:tcW w:w="2607" w:type="dxa"/>
          </w:tcPr>
          <w:p w14:paraId="4116E924" w14:textId="77777777" w:rsidR="00201A0A" w:rsidRDefault="002930A7">
            <w:pPr>
              <w:pStyle w:val="TableParagraph"/>
              <w:spacing w:line="207" w:lineRule="exact"/>
              <w:ind w:left="533" w:right="550"/>
              <w:rPr>
                <w:sz w:val="18"/>
              </w:rPr>
            </w:pP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mg/kg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2607" w:type="dxa"/>
          </w:tcPr>
          <w:p w14:paraId="4116E925" w14:textId="77777777" w:rsidR="00201A0A" w:rsidRDefault="002930A7">
            <w:pPr>
              <w:pStyle w:val="TableParagraph"/>
              <w:spacing w:line="207" w:lineRule="exact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600" w:type="dxa"/>
          </w:tcPr>
          <w:p w14:paraId="4116E926" w14:textId="77777777" w:rsidR="00201A0A" w:rsidRDefault="002930A7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14:paraId="4116E928" w14:textId="77777777" w:rsidR="00201A0A" w:rsidRDefault="00201A0A">
      <w:pPr>
        <w:pStyle w:val="BodyText"/>
        <w:spacing w:before="3"/>
        <w:rPr>
          <w:b/>
          <w:sz w:val="12"/>
        </w:rPr>
      </w:pPr>
    </w:p>
    <w:p w14:paraId="4116E929" w14:textId="77777777" w:rsidR="00201A0A" w:rsidRDefault="002930A7">
      <w:pPr>
        <w:spacing w:before="95"/>
        <w:ind w:left="244"/>
        <w:rPr>
          <w:b/>
          <w:sz w:val="18"/>
        </w:rPr>
      </w:pPr>
      <w:r>
        <w:rPr>
          <w:b/>
          <w:sz w:val="18"/>
          <w:u w:val="single"/>
        </w:rPr>
        <w:t>Delayed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immediate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effects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as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well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as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chronic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effects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from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short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long-term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exposure</w:t>
      </w:r>
      <w:r>
        <w:rPr>
          <w:b/>
          <w:spacing w:val="40"/>
          <w:sz w:val="18"/>
          <w:u w:val="single"/>
        </w:rPr>
        <w:t xml:space="preserve"> </w:t>
      </w:r>
    </w:p>
    <w:p w14:paraId="4116E92A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92B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Skin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corrosion/irritation</w:t>
      </w:r>
      <w:r>
        <w:rPr>
          <w:b/>
          <w:sz w:val="18"/>
        </w:rPr>
        <w:tab/>
      </w:r>
      <w:r>
        <w:rPr>
          <w:sz w:val="18"/>
        </w:rPr>
        <w:t>Classification</w:t>
      </w:r>
      <w:r>
        <w:rPr>
          <w:spacing w:val="-10"/>
          <w:sz w:val="18"/>
        </w:rPr>
        <w:t xml:space="preserve"> </w:t>
      </w:r>
      <w:r>
        <w:rPr>
          <w:sz w:val="18"/>
        </w:rPr>
        <w:t>based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available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ingredients.</w:t>
      </w:r>
      <w:r>
        <w:rPr>
          <w:spacing w:val="-9"/>
          <w:sz w:val="18"/>
        </w:rPr>
        <w:t xml:space="preserve"> </w:t>
      </w:r>
      <w:r>
        <w:rPr>
          <w:sz w:val="18"/>
        </w:rPr>
        <w:t>Irritating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skin.</w:t>
      </w:r>
    </w:p>
    <w:p w14:paraId="4116E92C" w14:textId="77777777" w:rsidR="00201A0A" w:rsidRDefault="00201A0A">
      <w:pPr>
        <w:pStyle w:val="BodyText"/>
        <w:rPr>
          <w:sz w:val="20"/>
        </w:rPr>
      </w:pPr>
    </w:p>
    <w:p w14:paraId="4116E92D" w14:textId="77777777" w:rsidR="00201A0A" w:rsidRDefault="002930A7">
      <w:pPr>
        <w:tabs>
          <w:tab w:val="left" w:pos="3364"/>
        </w:tabs>
        <w:spacing w:before="174"/>
        <w:ind w:left="238"/>
        <w:rPr>
          <w:sz w:val="18"/>
        </w:rPr>
      </w:pPr>
      <w:r>
        <w:rPr>
          <w:b/>
          <w:sz w:val="18"/>
        </w:rPr>
        <w:t>Serious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eye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damage/eye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irritation</w:t>
      </w:r>
      <w:r>
        <w:rPr>
          <w:b/>
          <w:sz w:val="18"/>
        </w:rPr>
        <w:tab/>
      </w:r>
      <w:r>
        <w:rPr>
          <w:sz w:val="18"/>
        </w:rPr>
        <w:t>Classification</w:t>
      </w:r>
      <w:r>
        <w:rPr>
          <w:spacing w:val="-10"/>
          <w:sz w:val="18"/>
        </w:rPr>
        <w:t xml:space="preserve"> </w:t>
      </w:r>
      <w:r>
        <w:rPr>
          <w:sz w:val="18"/>
        </w:rPr>
        <w:t>based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available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ingredients.</w:t>
      </w:r>
      <w:r>
        <w:rPr>
          <w:spacing w:val="-10"/>
          <w:sz w:val="18"/>
        </w:rPr>
        <w:t xml:space="preserve"> </w:t>
      </w:r>
      <w:r>
        <w:rPr>
          <w:sz w:val="18"/>
        </w:rPr>
        <w:t>Causes</w:t>
      </w:r>
      <w:r>
        <w:rPr>
          <w:spacing w:val="-9"/>
          <w:sz w:val="18"/>
        </w:rPr>
        <w:t xml:space="preserve"> </w:t>
      </w:r>
      <w:r>
        <w:rPr>
          <w:sz w:val="18"/>
        </w:rPr>
        <w:t>serious</w:t>
      </w:r>
      <w:r>
        <w:rPr>
          <w:spacing w:val="-9"/>
          <w:sz w:val="18"/>
        </w:rPr>
        <w:t xml:space="preserve"> </w:t>
      </w:r>
      <w:r>
        <w:rPr>
          <w:sz w:val="18"/>
        </w:rPr>
        <w:t>eye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irritation.</w:t>
      </w:r>
    </w:p>
    <w:p w14:paraId="4116E92E" w14:textId="77777777" w:rsidR="00201A0A" w:rsidRDefault="00201A0A">
      <w:pPr>
        <w:pStyle w:val="BodyText"/>
        <w:rPr>
          <w:sz w:val="20"/>
        </w:rPr>
      </w:pPr>
    </w:p>
    <w:p w14:paraId="4116E92F" w14:textId="77777777" w:rsidR="00201A0A" w:rsidRDefault="002930A7">
      <w:pPr>
        <w:tabs>
          <w:tab w:val="left" w:pos="3364"/>
        </w:tabs>
        <w:spacing w:before="174"/>
        <w:ind w:left="238"/>
        <w:rPr>
          <w:sz w:val="18"/>
        </w:rPr>
      </w:pPr>
      <w:r>
        <w:rPr>
          <w:b/>
          <w:sz w:val="18"/>
        </w:rPr>
        <w:t>Respiratory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skin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sensitisation</w:t>
      </w:r>
      <w:r>
        <w:rPr>
          <w:b/>
          <w:sz w:val="18"/>
        </w:rPr>
        <w:tab/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cause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allergic</w:t>
      </w:r>
      <w:r>
        <w:rPr>
          <w:spacing w:val="-6"/>
          <w:sz w:val="18"/>
        </w:rPr>
        <w:t xml:space="preserve"> </w:t>
      </w:r>
      <w:r>
        <w:rPr>
          <w:sz w:val="18"/>
        </w:rPr>
        <w:t>skin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reaction.</w:t>
      </w:r>
    </w:p>
    <w:p w14:paraId="4116E930" w14:textId="77777777" w:rsidR="00201A0A" w:rsidRDefault="00201A0A">
      <w:pPr>
        <w:pStyle w:val="BodyText"/>
        <w:rPr>
          <w:sz w:val="20"/>
        </w:rPr>
      </w:pPr>
    </w:p>
    <w:p w14:paraId="4116E931" w14:textId="77777777" w:rsidR="00201A0A" w:rsidRDefault="002930A7">
      <w:pPr>
        <w:tabs>
          <w:tab w:val="left" w:pos="3364"/>
        </w:tabs>
        <w:spacing w:before="174"/>
        <w:ind w:left="238"/>
        <w:rPr>
          <w:sz w:val="18"/>
        </w:rPr>
      </w:pPr>
      <w:r>
        <w:rPr>
          <w:b/>
          <w:sz w:val="18"/>
        </w:rPr>
        <w:t>Germ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cell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mutagenicity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32" w14:textId="77777777" w:rsidR="00201A0A" w:rsidRDefault="00201A0A">
      <w:pPr>
        <w:pStyle w:val="BodyText"/>
        <w:rPr>
          <w:sz w:val="20"/>
        </w:rPr>
      </w:pPr>
    </w:p>
    <w:p w14:paraId="4116E933" w14:textId="77777777" w:rsidR="00201A0A" w:rsidRDefault="002930A7">
      <w:pPr>
        <w:tabs>
          <w:tab w:val="left" w:pos="3364"/>
        </w:tabs>
        <w:spacing w:before="174"/>
        <w:ind w:left="238"/>
        <w:rPr>
          <w:sz w:val="18"/>
        </w:rPr>
      </w:pPr>
      <w:r>
        <w:rPr>
          <w:b/>
          <w:spacing w:val="-2"/>
          <w:sz w:val="18"/>
        </w:rPr>
        <w:t>Carcinogenicity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34" w14:textId="77777777" w:rsidR="00201A0A" w:rsidRDefault="00201A0A">
      <w:pPr>
        <w:pStyle w:val="BodyText"/>
        <w:rPr>
          <w:sz w:val="20"/>
        </w:rPr>
      </w:pPr>
    </w:p>
    <w:p w14:paraId="4116E935" w14:textId="77777777" w:rsidR="00201A0A" w:rsidRDefault="00201A0A">
      <w:pPr>
        <w:pStyle w:val="BodyText"/>
        <w:rPr>
          <w:sz w:val="20"/>
        </w:rPr>
      </w:pPr>
    </w:p>
    <w:p w14:paraId="4116E936" w14:textId="77777777" w:rsidR="00201A0A" w:rsidRDefault="002930A7">
      <w:pPr>
        <w:tabs>
          <w:tab w:val="left" w:pos="3364"/>
        </w:tabs>
        <w:spacing w:before="146"/>
        <w:ind w:left="238"/>
        <w:rPr>
          <w:sz w:val="18"/>
        </w:rPr>
      </w:pPr>
      <w:r>
        <w:rPr>
          <w:b/>
          <w:sz w:val="18"/>
        </w:rPr>
        <w:t>Reproductive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toxicity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37" w14:textId="77777777" w:rsidR="00201A0A" w:rsidRDefault="00201A0A">
      <w:pPr>
        <w:pStyle w:val="BodyText"/>
        <w:rPr>
          <w:sz w:val="20"/>
        </w:rPr>
      </w:pPr>
    </w:p>
    <w:p w14:paraId="4116E938" w14:textId="77777777" w:rsidR="00201A0A" w:rsidRDefault="00201A0A">
      <w:pPr>
        <w:pStyle w:val="BodyText"/>
        <w:rPr>
          <w:sz w:val="20"/>
        </w:rPr>
      </w:pPr>
    </w:p>
    <w:p w14:paraId="4116E939" w14:textId="77777777" w:rsidR="00201A0A" w:rsidRDefault="002930A7">
      <w:pPr>
        <w:tabs>
          <w:tab w:val="left" w:pos="3364"/>
        </w:tabs>
        <w:spacing w:before="146"/>
        <w:ind w:left="238"/>
        <w:rPr>
          <w:sz w:val="18"/>
        </w:rPr>
      </w:pPr>
      <w:r>
        <w:rPr>
          <w:b/>
          <w:sz w:val="18"/>
        </w:rPr>
        <w:t>STOT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single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exposure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3A" w14:textId="77777777" w:rsidR="00201A0A" w:rsidRDefault="00201A0A">
      <w:pPr>
        <w:pStyle w:val="BodyText"/>
        <w:rPr>
          <w:sz w:val="20"/>
        </w:rPr>
      </w:pPr>
    </w:p>
    <w:p w14:paraId="4116E93B" w14:textId="77777777" w:rsidR="00201A0A" w:rsidRDefault="00201A0A">
      <w:pPr>
        <w:pStyle w:val="BodyText"/>
        <w:rPr>
          <w:sz w:val="20"/>
        </w:rPr>
      </w:pPr>
    </w:p>
    <w:p w14:paraId="4116E93C" w14:textId="77777777" w:rsidR="00201A0A" w:rsidRDefault="002930A7">
      <w:pPr>
        <w:tabs>
          <w:tab w:val="left" w:pos="3364"/>
        </w:tabs>
        <w:spacing w:before="174"/>
        <w:ind w:left="238"/>
        <w:rPr>
          <w:sz w:val="18"/>
        </w:rPr>
      </w:pPr>
      <w:r>
        <w:rPr>
          <w:b/>
          <w:sz w:val="18"/>
        </w:rPr>
        <w:t>STOT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repeated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exposure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3D" w14:textId="77777777" w:rsidR="00201A0A" w:rsidRDefault="00201A0A">
      <w:pPr>
        <w:pStyle w:val="BodyText"/>
        <w:rPr>
          <w:sz w:val="20"/>
        </w:rPr>
      </w:pPr>
    </w:p>
    <w:p w14:paraId="4116E93E" w14:textId="77777777" w:rsidR="00201A0A" w:rsidRDefault="002930A7">
      <w:pPr>
        <w:tabs>
          <w:tab w:val="left" w:pos="3364"/>
        </w:tabs>
        <w:spacing w:before="174"/>
        <w:ind w:left="238"/>
        <w:rPr>
          <w:sz w:val="18"/>
        </w:rPr>
      </w:pPr>
      <w:r>
        <w:rPr>
          <w:b/>
          <w:sz w:val="18"/>
        </w:rPr>
        <w:t>Aspiration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hazard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3F" w14:textId="77777777" w:rsidR="00201A0A" w:rsidRDefault="00201A0A">
      <w:pPr>
        <w:pStyle w:val="BodyText"/>
        <w:spacing w:before="7"/>
        <w:rPr>
          <w:sz w:val="17"/>
        </w:rPr>
      </w:pPr>
    </w:p>
    <w:p w14:paraId="4116E940" w14:textId="77777777" w:rsidR="00201A0A" w:rsidRDefault="002930A7">
      <w:pPr>
        <w:pStyle w:val="ListParagraph"/>
        <w:numPr>
          <w:ilvl w:val="1"/>
          <w:numId w:val="11"/>
        </w:numPr>
        <w:tabs>
          <w:tab w:val="left" w:pos="738"/>
        </w:tabs>
        <w:ind w:left="737" w:hanging="500"/>
        <w:rPr>
          <w:b/>
          <w:sz w:val="18"/>
          <w:u w:val="none"/>
        </w:rPr>
      </w:pPr>
      <w:r>
        <w:rPr>
          <w:b/>
          <w:sz w:val="18"/>
        </w:rPr>
        <w:t>Information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hazards</w:t>
      </w:r>
      <w:r>
        <w:rPr>
          <w:b/>
          <w:spacing w:val="40"/>
          <w:sz w:val="18"/>
        </w:rPr>
        <w:t xml:space="preserve"> </w:t>
      </w:r>
    </w:p>
    <w:p w14:paraId="4116E941" w14:textId="77777777" w:rsidR="00201A0A" w:rsidRDefault="00201A0A">
      <w:pPr>
        <w:pStyle w:val="BodyText"/>
        <w:spacing w:before="3"/>
        <w:rPr>
          <w:b/>
          <w:sz w:val="9"/>
        </w:rPr>
      </w:pPr>
    </w:p>
    <w:p w14:paraId="4116E942" w14:textId="77777777" w:rsidR="00201A0A" w:rsidRDefault="002930A7">
      <w:pPr>
        <w:pStyle w:val="ListParagraph"/>
        <w:numPr>
          <w:ilvl w:val="2"/>
          <w:numId w:val="11"/>
        </w:numPr>
        <w:tabs>
          <w:tab w:val="left" w:pos="928"/>
        </w:tabs>
        <w:spacing w:before="95"/>
        <w:ind w:hanging="690"/>
        <w:rPr>
          <w:b/>
          <w:sz w:val="18"/>
          <w:u w:val="none"/>
        </w:rPr>
      </w:pPr>
      <w:r>
        <w:rPr>
          <w:b/>
          <w:sz w:val="18"/>
          <w:u w:val="none"/>
        </w:rPr>
        <w:t>Endocrine</w:t>
      </w:r>
      <w:r>
        <w:rPr>
          <w:b/>
          <w:spacing w:val="-10"/>
          <w:sz w:val="18"/>
          <w:u w:val="none"/>
        </w:rPr>
        <w:t xml:space="preserve"> </w:t>
      </w:r>
      <w:r>
        <w:rPr>
          <w:b/>
          <w:sz w:val="18"/>
          <w:u w:val="none"/>
        </w:rPr>
        <w:t>disrupting</w:t>
      </w:r>
      <w:r>
        <w:rPr>
          <w:b/>
          <w:spacing w:val="-10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properties</w:t>
      </w:r>
    </w:p>
    <w:p w14:paraId="4116E943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944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Endocrine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disrupting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properties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45" w14:textId="77777777" w:rsidR="00201A0A" w:rsidRDefault="00201A0A">
      <w:pPr>
        <w:pStyle w:val="BodyText"/>
        <w:rPr>
          <w:sz w:val="20"/>
        </w:rPr>
      </w:pPr>
    </w:p>
    <w:p w14:paraId="4116E946" w14:textId="77777777" w:rsidR="00201A0A" w:rsidRDefault="002930A7">
      <w:pPr>
        <w:pStyle w:val="ListParagraph"/>
        <w:numPr>
          <w:ilvl w:val="2"/>
          <w:numId w:val="11"/>
        </w:numPr>
        <w:tabs>
          <w:tab w:val="left" w:pos="888"/>
        </w:tabs>
        <w:spacing w:before="174"/>
        <w:ind w:left="887" w:hanging="650"/>
        <w:rPr>
          <w:b/>
          <w:sz w:val="18"/>
          <w:u w:val="none"/>
        </w:rPr>
      </w:pPr>
      <w:r>
        <w:rPr>
          <w:b/>
          <w:sz w:val="18"/>
          <w:u w:val="none"/>
        </w:rPr>
        <w:t>Other</w:t>
      </w:r>
      <w:r>
        <w:rPr>
          <w:b/>
          <w:spacing w:val="-6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information</w:t>
      </w:r>
    </w:p>
    <w:p w14:paraId="4116E947" w14:textId="77777777" w:rsidR="00201A0A" w:rsidRDefault="00201A0A">
      <w:pPr>
        <w:pStyle w:val="BodyText"/>
        <w:spacing w:before="7"/>
        <w:rPr>
          <w:b/>
          <w:sz w:val="17"/>
        </w:rPr>
      </w:pPr>
    </w:p>
    <w:p w14:paraId="4116E948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Other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adverse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effects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49" w14:textId="77777777" w:rsidR="00201A0A" w:rsidRDefault="00201A0A">
      <w:pPr>
        <w:pStyle w:val="BodyText"/>
        <w:spacing w:before="8"/>
        <w:rPr>
          <w:sz w:val="17"/>
        </w:rPr>
      </w:pPr>
    </w:p>
    <w:p w14:paraId="4116E94A" w14:textId="77777777" w:rsidR="00201A0A" w:rsidRDefault="002930A7">
      <w:pPr>
        <w:pStyle w:val="Heading1"/>
        <w:rPr>
          <w:u w:val="none"/>
        </w:rPr>
      </w:pPr>
      <w:r>
        <w:t>SECTION</w:t>
      </w:r>
      <w:r>
        <w:rPr>
          <w:spacing w:val="-10"/>
        </w:rPr>
        <w:t xml:space="preserve"> </w:t>
      </w:r>
      <w:r>
        <w:t>12:</w:t>
      </w:r>
      <w:r>
        <w:rPr>
          <w:spacing w:val="-10"/>
        </w:rPr>
        <w:t xml:space="preserve"> </w:t>
      </w:r>
      <w:r>
        <w:t>Ecological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40"/>
        </w:rPr>
        <w:t xml:space="preserve"> </w:t>
      </w:r>
    </w:p>
    <w:p w14:paraId="4116E94B" w14:textId="77777777" w:rsidR="00201A0A" w:rsidRDefault="00201A0A">
      <w:pPr>
        <w:pStyle w:val="BodyText"/>
        <w:spacing w:before="7"/>
        <w:rPr>
          <w:b/>
          <w:sz w:val="9"/>
        </w:rPr>
      </w:pPr>
    </w:p>
    <w:p w14:paraId="4116E94C" w14:textId="77777777" w:rsidR="00201A0A" w:rsidRDefault="002930A7">
      <w:pPr>
        <w:pStyle w:val="ListParagraph"/>
        <w:numPr>
          <w:ilvl w:val="1"/>
          <w:numId w:val="10"/>
        </w:numPr>
        <w:tabs>
          <w:tab w:val="left" w:pos="689"/>
        </w:tabs>
        <w:spacing w:before="95"/>
        <w:ind w:hanging="451"/>
        <w:rPr>
          <w:b/>
          <w:sz w:val="18"/>
          <w:u w:val="none"/>
        </w:rPr>
      </w:pPr>
      <w:r>
        <w:rPr>
          <w:b/>
          <w:spacing w:val="-2"/>
          <w:sz w:val="18"/>
        </w:rPr>
        <w:t>Toxicity</w:t>
      </w:r>
      <w:r>
        <w:rPr>
          <w:b/>
          <w:spacing w:val="40"/>
          <w:sz w:val="18"/>
        </w:rPr>
        <w:t xml:space="preserve"> </w:t>
      </w:r>
    </w:p>
    <w:p w14:paraId="4116E94D" w14:textId="77777777" w:rsidR="00201A0A" w:rsidRDefault="00201A0A">
      <w:pPr>
        <w:pStyle w:val="BodyText"/>
        <w:spacing w:before="4"/>
        <w:rPr>
          <w:b/>
          <w:sz w:val="9"/>
        </w:rPr>
      </w:pPr>
    </w:p>
    <w:p w14:paraId="4116E94E" w14:textId="77777777" w:rsidR="00201A0A" w:rsidRDefault="002930A7">
      <w:pPr>
        <w:spacing w:before="94"/>
        <w:ind w:left="238"/>
        <w:rPr>
          <w:b/>
          <w:sz w:val="18"/>
        </w:rPr>
      </w:pPr>
      <w:r>
        <w:rPr>
          <w:b/>
          <w:spacing w:val="-2"/>
          <w:sz w:val="18"/>
        </w:rPr>
        <w:t>Ecotoxicity</w:t>
      </w:r>
    </w:p>
    <w:p w14:paraId="4116E94F" w14:textId="77777777" w:rsidR="00201A0A" w:rsidRDefault="00201A0A">
      <w:pPr>
        <w:pStyle w:val="BodyText"/>
        <w:rPr>
          <w:b/>
          <w:sz w:val="20"/>
        </w:rPr>
      </w:pPr>
    </w:p>
    <w:p w14:paraId="4116E950" w14:textId="77777777" w:rsidR="00201A0A" w:rsidRDefault="002930A7">
      <w:pPr>
        <w:pStyle w:val="ListParagraph"/>
        <w:numPr>
          <w:ilvl w:val="1"/>
          <w:numId w:val="10"/>
        </w:numPr>
        <w:tabs>
          <w:tab w:val="left" w:pos="689"/>
        </w:tabs>
        <w:spacing w:before="179"/>
        <w:ind w:hanging="451"/>
        <w:rPr>
          <w:b/>
          <w:sz w:val="18"/>
          <w:u w:val="none"/>
        </w:rPr>
      </w:pPr>
      <w:r>
        <w:rPr>
          <w:b/>
          <w:sz w:val="18"/>
        </w:rPr>
        <w:t>Persistence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degradability</w:t>
      </w:r>
      <w:r>
        <w:rPr>
          <w:b/>
          <w:spacing w:val="40"/>
          <w:sz w:val="18"/>
        </w:rPr>
        <w:t xml:space="preserve"> </w:t>
      </w:r>
    </w:p>
    <w:p w14:paraId="4116E951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952" w14:textId="77777777" w:rsidR="00201A0A" w:rsidRDefault="002930A7">
      <w:pPr>
        <w:tabs>
          <w:tab w:val="left" w:pos="3364"/>
        </w:tabs>
        <w:spacing w:before="1"/>
        <w:ind w:left="238"/>
        <w:rPr>
          <w:sz w:val="18"/>
        </w:rPr>
      </w:pPr>
      <w:r>
        <w:rPr>
          <w:b/>
          <w:sz w:val="18"/>
        </w:rPr>
        <w:t>Persistence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degradability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53" w14:textId="77777777" w:rsidR="00201A0A" w:rsidRDefault="00201A0A">
      <w:pPr>
        <w:pStyle w:val="BodyText"/>
        <w:spacing w:before="6"/>
        <w:rPr>
          <w:sz w:val="17"/>
        </w:rPr>
      </w:pPr>
    </w:p>
    <w:p w14:paraId="4116E954" w14:textId="77777777" w:rsidR="00201A0A" w:rsidRDefault="002930A7">
      <w:pPr>
        <w:pStyle w:val="ListParagraph"/>
        <w:numPr>
          <w:ilvl w:val="1"/>
          <w:numId w:val="10"/>
        </w:numPr>
        <w:tabs>
          <w:tab w:val="left" w:pos="689"/>
        </w:tabs>
        <w:ind w:hanging="451"/>
        <w:rPr>
          <w:b/>
          <w:sz w:val="18"/>
          <w:u w:val="none"/>
        </w:rPr>
      </w:pPr>
      <w:r>
        <w:rPr>
          <w:b/>
          <w:spacing w:val="-2"/>
          <w:sz w:val="18"/>
        </w:rPr>
        <w:t>Bioaccumulative</w:t>
      </w:r>
      <w:r>
        <w:rPr>
          <w:b/>
          <w:spacing w:val="14"/>
          <w:sz w:val="18"/>
        </w:rPr>
        <w:t xml:space="preserve"> </w:t>
      </w:r>
      <w:r>
        <w:rPr>
          <w:b/>
          <w:spacing w:val="-2"/>
          <w:sz w:val="18"/>
        </w:rPr>
        <w:t>potential</w:t>
      </w:r>
      <w:r>
        <w:rPr>
          <w:b/>
          <w:spacing w:val="40"/>
          <w:sz w:val="18"/>
        </w:rPr>
        <w:t xml:space="preserve"> </w:t>
      </w:r>
    </w:p>
    <w:p w14:paraId="4116E955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956" w14:textId="77777777" w:rsidR="00201A0A" w:rsidRDefault="002930A7">
      <w:pPr>
        <w:tabs>
          <w:tab w:val="left" w:pos="3364"/>
        </w:tabs>
        <w:spacing w:before="1"/>
        <w:ind w:left="238"/>
        <w:rPr>
          <w:sz w:val="18"/>
        </w:rPr>
      </w:pPr>
      <w:r>
        <w:rPr>
          <w:b/>
          <w:spacing w:val="-2"/>
          <w:sz w:val="18"/>
        </w:rPr>
        <w:t>Bioaccumulation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57" w14:textId="77777777" w:rsidR="00201A0A" w:rsidRDefault="00201A0A">
      <w:pPr>
        <w:pStyle w:val="BodyText"/>
        <w:rPr>
          <w:sz w:val="20"/>
        </w:rPr>
      </w:pPr>
    </w:p>
    <w:p w14:paraId="4116E958" w14:textId="77777777" w:rsidR="00201A0A" w:rsidRDefault="002930A7">
      <w:pPr>
        <w:pStyle w:val="ListParagraph"/>
        <w:numPr>
          <w:ilvl w:val="1"/>
          <w:numId w:val="10"/>
        </w:numPr>
        <w:tabs>
          <w:tab w:val="left" w:pos="689"/>
        </w:tabs>
        <w:spacing w:before="174"/>
        <w:ind w:hanging="451"/>
        <w:rPr>
          <w:b/>
          <w:sz w:val="18"/>
          <w:u w:val="none"/>
        </w:rPr>
      </w:pPr>
      <w:r>
        <w:rPr>
          <w:b/>
          <w:sz w:val="18"/>
        </w:rPr>
        <w:t>Mobility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soil</w:t>
      </w:r>
      <w:r>
        <w:rPr>
          <w:b/>
          <w:spacing w:val="40"/>
          <w:sz w:val="18"/>
        </w:rPr>
        <w:t xml:space="preserve"> </w:t>
      </w:r>
    </w:p>
    <w:p w14:paraId="4116E959" w14:textId="77777777" w:rsidR="00201A0A" w:rsidRDefault="00201A0A">
      <w:pPr>
        <w:rPr>
          <w:sz w:val="18"/>
        </w:rPr>
        <w:sectPr w:rsidR="00201A0A">
          <w:pgSz w:w="12240" w:h="15840"/>
          <w:pgMar w:top="1140" w:right="600" w:bottom="980" w:left="840" w:header="730" w:footer="786" w:gutter="0"/>
          <w:cols w:space="720"/>
        </w:sectPr>
      </w:pPr>
    </w:p>
    <w:p w14:paraId="4116E95A" w14:textId="77777777" w:rsidR="00201A0A" w:rsidRDefault="00201A0A">
      <w:pPr>
        <w:pStyle w:val="BodyText"/>
        <w:spacing w:before="1"/>
        <w:rPr>
          <w:b/>
          <w:sz w:val="19"/>
        </w:rPr>
      </w:pPr>
    </w:p>
    <w:p w14:paraId="4116E95B" w14:textId="5FEA6553" w:rsidR="00201A0A" w:rsidRDefault="00311EF1">
      <w:pPr>
        <w:pStyle w:val="BodyText"/>
        <w:spacing w:line="20" w:lineRule="exact"/>
        <w:ind w:left="2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6EA37" wp14:editId="3F8B5937">
                <wp:extent cx="6553835" cy="8255"/>
                <wp:effectExtent l="8255" t="9525" r="10160" b="1270"/>
                <wp:docPr id="1029821077" name="docshapegroup20" descr="P465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8255"/>
                          <a:chOff x="0" y="0"/>
                          <a:chExt cx="10321" cy="13"/>
                        </a:xfrm>
                      </wpg:grpSpPr>
                      <wps:wsp>
                        <wps:cNvPr id="16583514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21" cy="0"/>
                          </a:xfrm>
                          <a:prstGeom prst="line">
                            <a:avLst/>
                          </a:prstGeom>
                          <a:noFill/>
                          <a:ln w="7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835A1" id="docshapegroup20" o:spid="_x0000_s1026" alt="P465#y1" style="width:516.05pt;height:.65pt;mso-position-horizontal-relative:char;mso-position-vertical-relative:line" coordsize="103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">
                <v:line id="Line 7" o:spid="_x0000_s1027" style="position:absolute;visibility:visible;mso-wrap-style:square" from="0,6" to="103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" strokeweight=".22181mm"/>
                <w10:anchorlock/>
              </v:group>
            </w:pict>
          </mc:Fallback>
        </mc:AlternateContent>
      </w:r>
    </w:p>
    <w:p w14:paraId="4116E95C" w14:textId="77777777" w:rsidR="00201A0A" w:rsidRDefault="002930A7">
      <w:pPr>
        <w:tabs>
          <w:tab w:val="left" w:pos="3364"/>
        </w:tabs>
        <w:spacing w:before="34"/>
        <w:ind w:left="238"/>
        <w:rPr>
          <w:sz w:val="18"/>
        </w:rPr>
      </w:pPr>
      <w:r>
        <w:rPr>
          <w:b/>
          <w:sz w:val="18"/>
        </w:rPr>
        <w:t>Mobility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soil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5D" w14:textId="77777777" w:rsidR="00201A0A" w:rsidRDefault="00201A0A">
      <w:pPr>
        <w:pStyle w:val="BodyText"/>
        <w:spacing w:before="7"/>
        <w:rPr>
          <w:sz w:val="17"/>
        </w:rPr>
      </w:pPr>
    </w:p>
    <w:p w14:paraId="4116E95E" w14:textId="77777777" w:rsidR="00201A0A" w:rsidRDefault="002930A7">
      <w:pPr>
        <w:pStyle w:val="ListParagraph"/>
        <w:numPr>
          <w:ilvl w:val="1"/>
          <w:numId w:val="10"/>
        </w:numPr>
        <w:tabs>
          <w:tab w:val="left" w:pos="689"/>
        </w:tabs>
        <w:ind w:hanging="451"/>
        <w:rPr>
          <w:b/>
          <w:sz w:val="18"/>
          <w:u w:val="none"/>
        </w:rPr>
      </w:pPr>
      <w:r>
        <w:rPr>
          <w:b/>
          <w:sz w:val="18"/>
        </w:rPr>
        <w:t>Results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PBT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vPvB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assessment</w:t>
      </w:r>
      <w:r>
        <w:rPr>
          <w:b/>
          <w:spacing w:val="40"/>
          <w:sz w:val="18"/>
        </w:rPr>
        <w:t xml:space="preserve"> </w:t>
      </w:r>
    </w:p>
    <w:p w14:paraId="4116E95F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960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PBT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vPvB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assessment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61" w14:textId="77777777" w:rsidR="00201A0A" w:rsidRDefault="00201A0A">
      <w:pPr>
        <w:pStyle w:val="BodyText"/>
        <w:rPr>
          <w:sz w:val="20"/>
        </w:rPr>
      </w:pPr>
    </w:p>
    <w:p w14:paraId="4116E962" w14:textId="77777777" w:rsidR="00201A0A" w:rsidRDefault="002930A7">
      <w:pPr>
        <w:pStyle w:val="ListParagraph"/>
        <w:numPr>
          <w:ilvl w:val="1"/>
          <w:numId w:val="10"/>
        </w:numPr>
        <w:tabs>
          <w:tab w:val="left" w:pos="738"/>
        </w:tabs>
        <w:spacing w:before="174"/>
        <w:ind w:left="737" w:hanging="500"/>
        <w:rPr>
          <w:b/>
          <w:sz w:val="18"/>
          <w:u w:val="none"/>
        </w:rPr>
      </w:pPr>
      <w:r>
        <w:rPr>
          <w:b/>
          <w:sz w:val="18"/>
        </w:rPr>
        <w:t>Endocrine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disrupting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properties</w:t>
      </w:r>
      <w:r>
        <w:rPr>
          <w:b/>
          <w:spacing w:val="40"/>
          <w:sz w:val="18"/>
        </w:rPr>
        <w:t xml:space="preserve"> </w:t>
      </w:r>
    </w:p>
    <w:p w14:paraId="4116E963" w14:textId="77777777" w:rsidR="00201A0A" w:rsidRDefault="00201A0A">
      <w:pPr>
        <w:pStyle w:val="BodyText"/>
        <w:spacing w:before="7"/>
        <w:rPr>
          <w:b/>
          <w:sz w:val="17"/>
        </w:rPr>
      </w:pPr>
    </w:p>
    <w:p w14:paraId="4116E964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Endocrine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disrupting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properties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available.</w:t>
      </w:r>
    </w:p>
    <w:p w14:paraId="4116E965" w14:textId="77777777" w:rsidR="00201A0A" w:rsidRDefault="00201A0A">
      <w:pPr>
        <w:pStyle w:val="BodyText"/>
        <w:rPr>
          <w:sz w:val="20"/>
        </w:rPr>
      </w:pPr>
    </w:p>
    <w:p w14:paraId="4116E966" w14:textId="77777777" w:rsidR="00201A0A" w:rsidRDefault="00201A0A">
      <w:pPr>
        <w:pStyle w:val="BodyText"/>
        <w:rPr>
          <w:sz w:val="20"/>
        </w:rPr>
      </w:pPr>
    </w:p>
    <w:p w14:paraId="4116E967" w14:textId="77777777" w:rsidR="00201A0A" w:rsidRDefault="002930A7">
      <w:pPr>
        <w:pStyle w:val="ListParagraph"/>
        <w:numPr>
          <w:ilvl w:val="1"/>
          <w:numId w:val="10"/>
        </w:numPr>
        <w:tabs>
          <w:tab w:val="left" w:pos="738"/>
        </w:tabs>
        <w:spacing w:before="146" w:line="204" w:lineRule="exact"/>
        <w:ind w:left="737" w:hanging="500"/>
        <w:rPr>
          <w:b/>
          <w:sz w:val="18"/>
          <w:u w:val="none"/>
        </w:rPr>
      </w:pPr>
      <w:r>
        <w:rPr>
          <w:b/>
          <w:sz w:val="18"/>
        </w:rPr>
        <w:t>Other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adverse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effects</w:t>
      </w:r>
      <w:r>
        <w:rPr>
          <w:b/>
          <w:spacing w:val="40"/>
          <w:sz w:val="18"/>
        </w:rPr>
        <w:t xml:space="preserve"> </w:t>
      </w:r>
    </w:p>
    <w:p w14:paraId="4116E968" w14:textId="77777777" w:rsidR="00201A0A" w:rsidRDefault="002930A7">
      <w:pPr>
        <w:pStyle w:val="BodyText"/>
        <w:spacing w:line="204" w:lineRule="exact"/>
        <w:ind w:left="238"/>
      </w:pPr>
      <w:r>
        <w:t>No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2"/>
        </w:rPr>
        <w:t>available.</w:t>
      </w:r>
    </w:p>
    <w:p w14:paraId="4116E969" w14:textId="77777777" w:rsidR="00201A0A" w:rsidRDefault="00201A0A">
      <w:pPr>
        <w:pStyle w:val="BodyText"/>
        <w:rPr>
          <w:sz w:val="20"/>
        </w:rPr>
      </w:pPr>
    </w:p>
    <w:p w14:paraId="4116E96A" w14:textId="77777777" w:rsidR="00201A0A" w:rsidRDefault="00201A0A">
      <w:pPr>
        <w:pStyle w:val="BodyText"/>
        <w:spacing w:before="8"/>
        <w:rPr>
          <w:sz w:val="15"/>
        </w:rPr>
      </w:pPr>
    </w:p>
    <w:p w14:paraId="4116E96B" w14:textId="77777777" w:rsidR="00201A0A" w:rsidRDefault="002930A7">
      <w:pPr>
        <w:pStyle w:val="Heading1"/>
        <w:rPr>
          <w:u w:val="none"/>
        </w:rPr>
      </w:pPr>
      <w:r>
        <w:t>SECTION</w:t>
      </w:r>
      <w:r>
        <w:rPr>
          <w:spacing w:val="-10"/>
        </w:rPr>
        <w:t xml:space="preserve"> </w:t>
      </w:r>
      <w:r>
        <w:t>13:</w:t>
      </w:r>
      <w:r>
        <w:rPr>
          <w:spacing w:val="-9"/>
        </w:rPr>
        <w:t xml:space="preserve"> </w:t>
      </w:r>
      <w:r>
        <w:t>Disposal</w:t>
      </w:r>
      <w:r>
        <w:rPr>
          <w:spacing w:val="-9"/>
        </w:rPr>
        <w:t xml:space="preserve"> </w:t>
      </w:r>
      <w:r>
        <w:rPr>
          <w:spacing w:val="-2"/>
        </w:rPr>
        <w:t>considerations</w:t>
      </w:r>
      <w:r>
        <w:rPr>
          <w:spacing w:val="40"/>
        </w:rPr>
        <w:t xml:space="preserve"> </w:t>
      </w:r>
    </w:p>
    <w:p w14:paraId="4116E96C" w14:textId="77777777" w:rsidR="00201A0A" w:rsidRDefault="00201A0A">
      <w:pPr>
        <w:pStyle w:val="BodyText"/>
        <w:spacing w:before="8"/>
        <w:rPr>
          <w:b/>
          <w:sz w:val="9"/>
        </w:rPr>
      </w:pPr>
    </w:p>
    <w:p w14:paraId="4116E96D" w14:textId="77777777" w:rsidR="00201A0A" w:rsidRDefault="00201A0A">
      <w:pPr>
        <w:rPr>
          <w:sz w:val="9"/>
        </w:rPr>
        <w:sectPr w:rsidR="00201A0A">
          <w:headerReference w:type="default" r:id="rId15"/>
          <w:footerReference w:type="default" r:id="rId16"/>
          <w:pgSz w:w="12240" w:h="15840"/>
          <w:pgMar w:top="920" w:right="600" w:bottom="980" w:left="840" w:header="730" w:footer="786" w:gutter="0"/>
          <w:cols w:space="720"/>
        </w:sectPr>
      </w:pPr>
    </w:p>
    <w:p w14:paraId="4116E96E" w14:textId="77777777" w:rsidR="00201A0A" w:rsidRDefault="002930A7">
      <w:pPr>
        <w:pStyle w:val="ListParagraph"/>
        <w:numPr>
          <w:ilvl w:val="1"/>
          <w:numId w:val="9"/>
        </w:numPr>
        <w:tabs>
          <w:tab w:val="left" w:pos="689"/>
        </w:tabs>
        <w:spacing w:before="94"/>
        <w:ind w:hanging="451"/>
        <w:rPr>
          <w:b/>
          <w:sz w:val="18"/>
          <w:u w:val="none"/>
        </w:rPr>
      </w:pPr>
      <w:r>
        <w:rPr>
          <w:b/>
          <w:sz w:val="18"/>
        </w:rPr>
        <w:t>Waste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treatment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methods</w:t>
      </w:r>
      <w:r>
        <w:rPr>
          <w:b/>
          <w:spacing w:val="40"/>
          <w:sz w:val="18"/>
        </w:rPr>
        <w:t xml:space="preserve"> </w:t>
      </w:r>
    </w:p>
    <w:p w14:paraId="4116E96F" w14:textId="77777777" w:rsidR="00201A0A" w:rsidRDefault="00201A0A">
      <w:pPr>
        <w:pStyle w:val="BodyText"/>
        <w:spacing w:before="6"/>
        <w:rPr>
          <w:b/>
          <w:sz w:val="17"/>
        </w:rPr>
      </w:pPr>
    </w:p>
    <w:p w14:paraId="4116E970" w14:textId="77777777" w:rsidR="00201A0A" w:rsidRDefault="002930A7">
      <w:pPr>
        <w:ind w:left="238"/>
        <w:rPr>
          <w:b/>
          <w:sz w:val="18"/>
        </w:rPr>
      </w:pPr>
      <w:r>
        <w:rPr>
          <w:b/>
          <w:sz w:val="18"/>
        </w:rPr>
        <w:t>Waste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residues/unused </w:t>
      </w:r>
      <w:r>
        <w:rPr>
          <w:b/>
          <w:spacing w:val="-2"/>
          <w:sz w:val="18"/>
        </w:rPr>
        <w:t>products</w:t>
      </w:r>
    </w:p>
    <w:p w14:paraId="4116E971" w14:textId="77777777" w:rsidR="00201A0A" w:rsidRDefault="002930A7">
      <w:pPr>
        <w:rPr>
          <w:b/>
          <w:sz w:val="20"/>
        </w:rPr>
      </w:pPr>
      <w:r>
        <w:br w:type="column"/>
      </w:r>
    </w:p>
    <w:p w14:paraId="4116E972" w14:textId="77777777" w:rsidR="00201A0A" w:rsidRDefault="00201A0A">
      <w:pPr>
        <w:pStyle w:val="BodyText"/>
        <w:spacing w:before="3"/>
        <w:rPr>
          <w:b/>
          <w:sz w:val="23"/>
        </w:rPr>
      </w:pPr>
    </w:p>
    <w:p w14:paraId="4116E973" w14:textId="77777777" w:rsidR="00201A0A" w:rsidRDefault="002930A7">
      <w:pPr>
        <w:pStyle w:val="BodyText"/>
        <w:ind w:left="238"/>
      </w:pP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regulations.</w:t>
      </w:r>
      <w:r>
        <w:rPr>
          <w:spacing w:val="-5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 environmental legislation.</w:t>
      </w:r>
    </w:p>
    <w:p w14:paraId="4116E974" w14:textId="77777777" w:rsidR="00201A0A" w:rsidRDefault="00201A0A">
      <w:pPr>
        <w:sectPr w:rsidR="00201A0A">
          <w:type w:val="continuous"/>
          <w:pgSz w:w="12240" w:h="15840"/>
          <w:pgMar w:top="760" w:right="600" w:bottom="980" w:left="840" w:header="730" w:footer="786" w:gutter="0"/>
          <w:cols w:num="2" w:space="720" w:equalWidth="0">
            <w:col w:w="3066" w:space="60"/>
            <w:col w:w="7674"/>
          </w:cols>
        </w:sectPr>
      </w:pPr>
    </w:p>
    <w:p w14:paraId="4116E975" w14:textId="77777777" w:rsidR="00201A0A" w:rsidRDefault="00201A0A">
      <w:pPr>
        <w:pStyle w:val="BodyText"/>
        <w:rPr>
          <w:sz w:val="9"/>
        </w:rPr>
      </w:pPr>
    </w:p>
    <w:p w14:paraId="4116E976" w14:textId="77777777" w:rsidR="00201A0A" w:rsidRDefault="002930A7">
      <w:pPr>
        <w:tabs>
          <w:tab w:val="left" w:pos="3364"/>
        </w:tabs>
        <w:spacing w:before="99"/>
        <w:ind w:left="238"/>
        <w:rPr>
          <w:sz w:val="18"/>
        </w:rPr>
      </w:pPr>
      <w:r>
        <w:rPr>
          <w:b/>
          <w:spacing w:val="-2"/>
          <w:sz w:val="18"/>
        </w:rPr>
        <w:t>Contaminated</w:t>
      </w:r>
      <w:r>
        <w:rPr>
          <w:b/>
          <w:spacing w:val="9"/>
          <w:sz w:val="18"/>
        </w:rPr>
        <w:t xml:space="preserve"> </w:t>
      </w:r>
      <w:r>
        <w:rPr>
          <w:b/>
          <w:spacing w:val="-2"/>
          <w:sz w:val="18"/>
        </w:rPr>
        <w:t>packaging</w:t>
      </w:r>
      <w:r>
        <w:rPr>
          <w:b/>
          <w:sz w:val="18"/>
        </w:rPr>
        <w:tab/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reuse</w:t>
      </w:r>
      <w:r>
        <w:rPr>
          <w:spacing w:val="-6"/>
          <w:sz w:val="18"/>
        </w:rPr>
        <w:t xml:space="preserve"> </w:t>
      </w:r>
      <w:r>
        <w:rPr>
          <w:sz w:val="18"/>
        </w:rPr>
        <w:t>empty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containers.</w:t>
      </w:r>
    </w:p>
    <w:p w14:paraId="4116E977" w14:textId="77777777" w:rsidR="00201A0A" w:rsidRDefault="00201A0A">
      <w:pPr>
        <w:pStyle w:val="BodyText"/>
        <w:rPr>
          <w:sz w:val="20"/>
        </w:rPr>
      </w:pPr>
    </w:p>
    <w:p w14:paraId="4116E978" w14:textId="77777777" w:rsidR="00201A0A" w:rsidRDefault="002930A7">
      <w:pPr>
        <w:pStyle w:val="Heading1"/>
        <w:spacing w:before="176"/>
        <w:rPr>
          <w:u w:val="none"/>
        </w:rPr>
      </w:pPr>
      <w:r>
        <w:t>SECTION</w:t>
      </w:r>
      <w:r>
        <w:rPr>
          <w:spacing w:val="-10"/>
        </w:rPr>
        <w:t xml:space="preserve"> </w:t>
      </w:r>
      <w:r>
        <w:t>14:</w:t>
      </w:r>
      <w:r>
        <w:rPr>
          <w:spacing w:val="-9"/>
        </w:rPr>
        <w:t xml:space="preserve"> </w:t>
      </w:r>
      <w:r>
        <w:t>Transport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40"/>
        </w:rPr>
        <w:t xml:space="preserve"> </w:t>
      </w:r>
    </w:p>
    <w:p w14:paraId="4116E979" w14:textId="77777777" w:rsidR="00201A0A" w:rsidRDefault="00201A0A">
      <w:pPr>
        <w:pStyle w:val="BodyText"/>
        <w:spacing w:before="7"/>
        <w:rPr>
          <w:b/>
          <w:sz w:val="9"/>
        </w:rPr>
      </w:pPr>
    </w:p>
    <w:p w14:paraId="4116E97A" w14:textId="77777777" w:rsidR="00201A0A" w:rsidRDefault="002930A7">
      <w:pPr>
        <w:spacing w:before="94"/>
        <w:ind w:left="238"/>
        <w:rPr>
          <w:b/>
          <w:sz w:val="18"/>
        </w:rPr>
      </w:pPr>
      <w:r>
        <w:rPr>
          <w:b/>
          <w:spacing w:val="-4"/>
          <w:sz w:val="18"/>
          <w:u w:val="single"/>
        </w:rPr>
        <w:t>IATA</w:t>
      </w:r>
      <w:r>
        <w:rPr>
          <w:b/>
          <w:spacing w:val="40"/>
          <w:sz w:val="18"/>
          <w:u w:val="single"/>
        </w:rPr>
        <w:t xml:space="preserve"> </w:t>
      </w:r>
    </w:p>
    <w:p w14:paraId="4116E97B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14.1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number</w:t>
      </w:r>
      <w:r>
        <w:rPr>
          <w:b/>
          <w:sz w:val="18"/>
        </w:rPr>
        <w:tab/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regulated</w:t>
      </w:r>
    </w:p>
    <w:p w14:paraId="4116E97C" w14:textId="77777777" w:rsidR="00201A0A" w:rsidRDefault="002930A7">
      <w:pPr>
        <w:ind w:left="238"/>
        <w:rPr>
          <w:b/>
          <w:sz w:val="18"/>
        </w:rPr>
      </w:pPr>
      <w:r>
        <w:rPr>
          <w:b/>
          <w:spacing w:val="-4"/>
          <w:sz w:val="18"/>
        </w:rPr>
        <w:t>14.2</w:t>
      </w:r>
    </w:p>
    <w:p w14:paraId="4116E97D" w14:textId="77777777" w:rsidR="00201A0A" w:rsidRDefault="002930A7">
      <w:pPr>
        <w:pStyle w:val="ListParagraph"/>
        <w:numPr>
          <w:ilvl w:val="1"/>
          <w:numId w:val="8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Transport</w:t>
      </w:r>
      <w:r>
        <w:rPr>
          <w:b/>
          <w:spacing w:val="-9"/>
          <w:sz w:val="18"/>
          <w:u w:val="none"/>
        </w:rPr>
        <w:t xml:space="preserve"> </w:t>
      </w:r>
      <w:r>
        <w:rPr>
          <w:b/>
          <w:sz w:val="18"/>
          <w:u w:val="none"/>
        </w:rPr>
        <w:t>hazard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class(es)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7E" w14:textId="77777777" w:rsidR="00201A0A" w:rsidRDefault="002930A7">
      <w:pPr>
        <w:pStyle w:val="ListParagraph"/>
        <w:numPr>
          <w:ilvl w:val="1"/>
          <w:numId w:val="8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Packing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group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7F" w14:textId="77777777" w:rsidR="00201A0A" w:rsidRDefault="002930A7">
      <w:pPr>
        <w:pStyle w:val="ListParagraph"/>
        <w:numPr>
          <w:ilvl w:val="1"/>
          <w:numId w:val="8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pacing w:val="-2"/>
          <w:sz w:val="18"/>
          <w:u w:val="none"/>
        </w:rPr>
        <w:t>Environmental</w:t>
      </w:r>
      <w:r>
        <w:rPr>
          <w:b/>
          <w:spacing w:val="12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hazards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applicable</w:t>
      </w:r>
    </w:p>
    <w:p w14:paraId="4116E980" w14:textId="77777777" w:rsidR="00201A0A" w:rsidRDefault="002930A7">
      <w:pPr>
        <w:pStyle w:val="ListParagraph"/>
        <w:numPr>
          <w:ilvl w:val="1"/>
          <w:numId w:val="8"/>
        </w:numPr>
        <w:tabs>
          <w:tab w:val="left" w:pos="689"/>
        </w:tabs>
        <w:ind w:hanging="451"/>
        <w:rPr>
          <w:b/>
          <w:sz w:val="18"/>
          <w:u w:val="none"/>
        </w:rPr>
      </w:pPr>
      <w:r>
        <w:rPr>
          <w:b/>
          <w:sz w:val="18"/>
          <w:u w:val="none"/>
        </w:rPr>
        <w:t>Special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z w:val="18"/>
          <w:u w:val="none"/>
        </w:rPr>
        <w:t>precautions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z w:val="18"/>
          <w:u w:val="none"/>
        </w:rPr>
        <w:t>for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pacing w:val="-4"/>
          <w:sz w:val="18"/>
          <w:u w:val="none"/>
        </w:rPr>
        <w:t>user</w:t>
      </w:r>
    </w:p>
    <w:p w14:paraId="4116E981" w14:textId="77777777" w:rsidR="00201A0A" w:rsidRDefault="002930A7">
      <w:pPr>
        <w:tabs>
          <w:tab w:val="left" w:pos="3363"/>
        </w:tabs>
        <w:ind w:left="551"/>
        <w:rPr>
          <w:sz w:val="18"/>
        </w:rPr>
      </w:pPr>
      <w:r>
        <w:rPr>
          <w:b/>
          <w:sz w:val="18"/>
        </w:rPr>
        <w:t>Special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Provisions</w:t>
      </w:r>
      <w:r>
        <w:rPr>
          <w:b/>
          <w:sz w:val="18"/>
        </w:rPr>
        <w:tab/>
      </w:r>
      <w:r>
        <w:rPr>
          <w:spacing w:val="-4"/>
          <w:sz w:val="18"/>
        </w:rPr>
        <w:t>None</w:t>
      </w:r>
    </w:p>
    <w:p w14:paraId="4116E982" w14:textId="77777777" w:rsidR="00201A0A" w:rsidRDefault="00201A0A">
      <w:pPr>
        <w:pStyle w:val="BodyText"/>
        <w:rPr>
          <w:sz w:val="20"/>
        </w:rPr>
      </w:pPr>
    </w:p>
    <w:p w14:paraId="4116E983" w14:textId="77777777" w:rsidR="00201A0A" w:rsidRDefault="002930A7">
      <w:pPr>
        <w:ind w:left="238"/>
        <w:rPr>
          <w:b/>
          <w:sz w:val="18"/>
        </w:rPr>
      </w:pPr>
      <w:r>
        <w:rPr>
          <w:b/>
          <w:spacing w:val="-4"/>
          <w:sz w:val="18"/>
          <w:u w:val="single"/>
        </w:rPr>
        <w:t>IMDG</w:t>
      </w:r>
      <w:r>
        <w:rPr>
          <w:b/>
          <w:spacing w:val="40"/>
          <w:sz w:val="18"/>
          <w:u w:val="single"/>
        </w:rPr>
        <w:t xml:space="preserve"> </w:t>
      </w:r>
    </w:p>
    <w:p w14:paraId="4116E984" w14:textId="77777777" w:rsidR="00201A0A" w:rsidRDefault="002930A7">
      <w:pPr>
        <w:pStyle w:val="ListParagraph"/>
        <w:numPr>
          <w:ilvl w:val="1"/>
          <w:numId w:val="7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UN</w:t>
      </w:r>
      <w:r>
        <w:rPr>
          <w:b/>
          <w:spacing w:val="-5"/>
          <w:sz w:val="18"/>
          <w:u w:val="none"/>
        </w:rPr>
        <w:t xml:space="preserve"> </w:t>
      </w:r>
      <w:r>
        <w:rPr>
          <w:b/>
          <w:sz w:val="18"/>
          <w:u w:val="none"/>
        </w:rPr>
        <w:t>number</w:t>
      </w:r>
      <w:r>
        <w:rPr>
          <w:b/>
          <w:spacing w:val="-4"/>
          <w:sz w:val="18"/>
          <w:u w:val="none"/>
        </w:rPr>
        <w:t xml:space="preserve"> </w:t>
      </w:r>
      <w:r>
        <w:rPr>
          <w:b/>
          <w:sz w:val="18"/>
          <w:u w:val="none"/>
        </w:rPr>
        <w:t>or</w:t>
      </w:r>
      <w:r>
        <w:rPr>
          <w:b/>
          <w:spacing w:val="-4"/>
          <w:sz w:val="18"/>
          <w:u w:val="none"/>
        </w:rPr>
        <w:t xml:space="preserve"> </w:t>
      </w:r>
      <w:r>
        <w:rPr>
          <w:b/>
          <w:sz w:val="18"/>
          <w:u w:val="none"/>
        </w:rPr>
        <w:t>ID</w:t>
      </w:r>
      <w:r>
        <w:rPr>
          <w:b/>
          <w:spacing w:val="-4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number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85" w14:textId="77777777" w:rsidR="00201A0A" w:rsidRDefault="002930A7">
      <w:pPr>
        <w:ind w:left="238"/>
        <w:rPr>
          <w:b/>
          <w:sz w:val="18"/>
        </w:rPr>
      </w:pPr>
      <w:r>
        <w:rPr>
          <w:b/>
          <w:spacing w:val="-4"/>
          <w:sz w:val="18"/>
        </w:rPr>
        <w:t>14.2</w:t>
      </w:r>
    </w:p>
    <w:p w14:paraId="4116E986" w14:textId="77777777" w:rsidR="00201A0A" w:rsidRDefault="002930A7">
      <w:pPr>
        <w:pStyle w:val="ListParagraph"/>
        <w:numPr>
          <w:ilvl w:val="1"/>
          <w:numId w:val="6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Transport</w:t>
      </w:r>
      <w:r>
        <w:rPr>
          <w:b/>
          <w:spacing w:val="-9"/>
          <w:sz w:val="18"/>
          <w:u w:val="none"/>
        </w:rPr>
        <w:t xml:space="preserve"> </w:t>
      </w:r>
      <w:r>
        <w:rPr>
          <w:b/>
          <w:sz w:val="18"/>
          <w:u w:val="none"/>
        </w:rPr>
        <w:t>hazard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class(es)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87" w14:textId="77777777" w:rsidR="00201A0A" w:rsidRDefault="002930A7">
      <w:pPr>
        <w:pStyle w:val="ListParagraph"/>
        <w:numPr>
          <w:ilvl w:val="1"/>
          <w:numId w:val="6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Packing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group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88" w14:textId="77777777" w:rsidR="00201A0A" w:rsidRDefault="002930A7">
      <w:pPr>
        <w:pStyle w:val="ListParagraph"/>
        <w:numPr>
          <w:ilvl w:val="1"/>
          <w:numId w:val="6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pacing w:val="-2"/>
          <w:sz w:val="18"/>
          <w:u w:val="none"/>
        </w:rPr>
        <w:t>Environmental</w:t>
      </w:r>
      <w:r>
        <w:rPr>
          <w:b/>
          <w:spacing w:val="12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hazards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applicable</w:t>
      </w:r>
    </w:p>
    <w:p w14:paraId="4116E989" w14:textId="77777777" w:rsidR="00201A0A" w:rsidRDefault="002930A7">
      <w:pPr>
        <w:pStyle w:val="ListParagraph"/>
        <w:numPr>
          <w:ilvl w:val="1"/>
          <w:numId w:val="6"/>
        </w:numPr>
        <w:tabs>
          <w:tab w:val="left" w:pos="689"/>
        </w:tabs>
        <w:ind w:hanging="451"/>
        <w:rPr>
          <w:b/>
          <w:sz w:val="18"/>
          <w:u w:val="none"/>
        </w:rPr>
      </w:pPr>
      <w:r>
        <w:rPr>
          <w:b/>
          <w:sz w:val="18"/>
          <w:u w:val="none"/>
        </w:rPr>
        <w:t>Special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z w:val="18"/>
          <w:u w:val="none"/>
        </w:rPr>
        <w:t>precautions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z w:val="18"/>
          <w:u w:val="none"/>
        </w:rPr>
        <w:t>for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pacing w:val="-4"/>
          <w:sz w:val="18"/>
          <w:u w:val="none"/>
        </w:rPr>
        <w:t>user</w:t>
      </w:r>
    </w:p>
    <w:p w14:paraId="4116E98A" w14:textId="77777777" w:rsidR="00201A0A" w:rsidRDefault="002930A7">
      <w:pPr>
        <w:tabs>
          <w:tab w:val="left" w:pos="3363"/>
        </w:tabs>
        <w:ind w:left="551"/>
        <w:rPr>
          <w:sz w:val="18"/>
        </w:rPr>
      </w:pPr>
      <w:r>
        <w:rPr>
          <w:b/>
          <w:sz w:val="18"/>
        </w:rPr>
        <w:t>Special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Provisions</w:t>
      </w:r>
      <w:r>
        <w:rPr>
          <w:b/>
          <w:sz w:val="18"/>
        </w:rPr>
        <w:tab/>
      </w:r>
      <w:r>
        <w:rPr>
          <w:spacing w:val="-4"/>
          <w:sz w:val="18"/>
        </w:rPr>
        <w:t>None</w:t>
      </w:r>
    </w:p>
    <w:p w14:paraId="4116E98B" w14:textId="77777777" w:rsidR="00201A0A" w:rsidRDefault="00201A0A">
      <w:pPr>
        <w:rPr>
          <w:sz w:val="18"/>
        </w:rPr>
        <w:sectPr w:rsidR="00201A0A">
          <w:type w:val="continuous"/>
          <w:pgSz w:w="12240" w:h="15840"/>
          <w:pgMar w:top="760" w:right="600" w:bottom="980" w:left="840" w:header="730" w:footer="786" w:gutter="0"/>
          <w:cols w:space="720"/>
        </w:sectPr>
      </w:pPr>
    </w:p>
    <w:p w14:paraId="4116E98C" w14:textId="77777777" w:rsidR="00201A0A" w:rsidRDefault="002930A7">
      <w:pPr>
        <w:pStyle w:val="ListParagraph"/>
        <w:numPr>
          <w:ilvl w:val="1"/>
          <w:numId w:val="6"/>
        </w:numPr>
        <w:tabs>
          <w:tab w:val="left" w:pos="728"/>
        </w:tabs>
        <w:ind w:left="238" w:right="38" w:firstLine="0"/>
        <w:rPr>
          <w:b/>
          <w:sz w:val="18"/>
          <w:u w:val="none"/>
        </w:rPr>
      </w:pPr>
      <w:r>
        <w:rPr>
          <w:b/>
          <w:sz w:val="18"/>
          <w:u w:val="none"/>
        </w:rPr>
        <w:t>Maritime</w:t>
      </w:r>
      <w:r>
        <w:rPr>
          <w:b/>
          <w:spacing w:val="-13"/>
          <w:sz w:val="18"/>
          <w:u w:val="none"/>
        </w:rPr>
        <w:t xml:space="preserve"> </w:t>
      </w:r>
      <w:r>
        <w:rPr>
          <w:b/>
          <w:sz w:val="18"/>
          <w:u w:val="none"/>
        </w:rPr>
        <w:t>transport</w:t>
      </w:r>
      <w:r>
        <w:rPr>
          <w:b/>
          <w:spacing w:val="-12"/>
          <w:sz w:val="18"/>
          <w:u w:val="none"/>
        </w:rPr>
        <w:t xml:space="preserve"> </w:t>
      </w:r>
      <w:r>
        <w:rPr>
          <w:b/>
          <w:sz w:val="18"/>
          <w:u w:val="none"/>
        </w:rPr>
        <w:t>in</w:t>
      </w:r>
      <w:r>
        <w:rPr>
          <w:b/>
          <w:spacing w:val="-13"/>
          <w:sz w:val="18"/>
          <w:u w:val="none"/>
        </w:rPr>
        <w:t xml:space="preserve"> </w:t>
      </w:r>
      <w:r>
        <w:rPr>
          <w:b/>
          <w:sz w:val="18"/>
          <w:u w:val="none"/>
        </w:rPr>
        <w:t>bulk according to IMO instruments</w:t>
      </w:r>
    </w:p>
    <w:p w14:paraId="4116E98D" w14:textId="77777777" w:rsidR="00201A0A" w:rsidRDefault="002930A7">
      <w:pPr>
        <w:pStyle w:val="BodyText"/>
        <w:spacing w:line="203" w:lineRule="exact"/>
        <w:ind w:left="238"/>
      </w:pPr>
      <w:r>
        <w:br w:type="column"/>
      </w:r>
      <w:r>
        <w:t>No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2"/>
        </w:rPr>
        <w:t>available</w:t>
      </w:r>
    </w:p>
    <w:p w14:paraId="4116E98E" w14:textId="77777777" w:rsidR="00201A0A" w:rsidRDefault="00201A0A">
      <w:pPr>
        <w:spacing w:line="203" w:lineRule="exact"/>
        <w:sectPr w:rsidR="00201A0A">
          <w:type w:val="continuous"/>
          <w:pgSz w:w="12240" w:h="15840"/>
          <w:pgMar w:top="760" w:right="600" w:bottom="980" w:left="840" w:header="730" w:footer="786" w:gutter="0"/>
          <w:cols w:num="2" w:space="720" w:equalWidth="0">
            <w:col w:w="2974" w:space="151"/>
            <w:col w:w="7675"/>
          </w:cols>
        </w:sectPr>
      </w:pPr>
    </w:p>
    <w:p w14:paraId="4116E98F" w14:textId="77777777" w:rsidR="00201A0A" w:rsidRDefault="00201A0A">
      <w:pPr>
        <w:pStyle w:val="BodyText"/>
        <w:spacing w:before="10"/>
        <w:rPr>
          <w:sz w:val="9"/>
        </w:rPr>
      </w:pPr>
    </w:p>
    <w:p w14:paraId="4116E990" w14:textId="77777777" w:rsidR="00201A0A" w:rsidRDefault="002930A7">
      <w:pPr>
        <w:spacing w:before="94" w:line="207" w:lineRule="exact"/>
        <w:ind w:left="238"/>
        <w:rPr>
          <w:b/>
          <w:sz w:val="18"/>
        </w:rPr>
      </w:pPr>
      <w:r>
        <w:rPr>
          <w:b/>
          <w:spacing w:val="-5"/>
          <w:sz w:val="18"/>
          <w:u w:val="single"/>
        </w:rPr>
        <w:t>RID</w:t>
      </w:r>
      <w:r>
        <w:rPr>
          <w:b/>
          <w:spacing w:val="40"/>
          <w:sz w:val="18"/>
          <w:u w:val="single"/>
        </w:rPr>
        <w:t xml:space="preserve"> </w:t>
      </w:r>
    </w:p>
    <w:p w14:paraId="4116E991" w14:textId="77777777" w:rsidR="00201A0A" w:rsidRDefault="002930A7">
      <w:pPr>
        <w:pStyle w:val="ListParagraph"/>
        <w:numPr>
          <w:ilvl w:val="1"/>
          <w:numId w:val="5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UN</w:t>
      </w:r>
      <w:r>
        <w:rPr>
          <w:b/>
          <w:spacing w:val="-4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number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92" w14:textId="77777777" w:rsidR="00201A0A" w:rsidRDefault="002930A7">
      <w:pPr>
        <w:ind w:left="238"/>
        <w:rPr>
          <w:b/>
          <w:sz w:val="18"/>
        </w:rPr>
      </w:pPr>
      <w:r>
        <w:rPr>
          <w:b/>
          <w:spacing w:val="-4"/>
          <w:sz w:val="18"/>
        </w:rPr>
        <w:t>14.2</w:t>
      </w:r>
    </w:p>
    <w:p w14:paraId="4116E993" w14:textId="77777777" w:rsidR="00201A0A" w:rsidRDefault="002930A7">
      <w:pPr>
        <w:pStyle w:val="ListParagraph"/>
        <w:numPr>
          <w:ilvl w:val="1"/>
          <w:numId w:val="4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Transport</w:t>
      </w:r>
      <w:r>
        <w:rPr>
          <w:b/>
          <w:spacing w:val="-9"/>
          <w:sz w:val="18"/>
          <w:u w:val="none"/>
        </w:rPr>
        <w:t xml:space="preserve"> </w:t>
      </w:r>
      <w:r>
        <w:rPr>
          <w:b/>
          <w:sz w:val="18"/>
          <w:u w:val="none"/>
        </w:rPr>
        <w:t>hazard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class(es)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94" w14:textId="77777777" w:rsidR="00201A0A" w:rsidRDefault="002930A7">
      <w:pPr>
        <w:pStyle w:val="ListParagraph"/>
        <w:numPr>
          <w:ilvl w:val="1"/>
          <w:numId w:val="4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Packing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group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95" w14:textId="77777777" w:rsidR="00201A0A" w:rsidRDefault="002930A7">
      <w:pPr>
        <w:pStyle w:val="ListParagraph"/>
        <w:numPr>
          <w:ilvl w:val="1"/>
          <w:numId w:val="4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pacing w:val="-2"/>
          <w:sz w:val="18"/>
          <w:u w:val="none"/>
        </w:rPr>
        <w:t>Environmental</w:t>
      </w:r>
      <w:r>
        <w:rPr>
          <w:b/>
          <w:spacing w:val="12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hazards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applicable</w:t>
      </w:r>
    </w:p>
    <w:p w14:paraId="4116E996" w14:textId="77777777" w:rsidR="00201A0A" w:rsidRDefault="002930A7">
      <w:pPr>
        <w:pStyle w:val="ListParagraph"/>
        <w:numPr>
          <w:ilvl w:val="1"/>
          <w:numId w:val="4"/>
        </w:numPr>
        <w:tabs>
          <w:tab w:val="left" w:pos="689"/>
        </w:tabs>
        <w:ind w:hanging="451"/>
        <w:rPr>
          <w:b/>
          <w:sz w:val="18"/>
          <w:u w:val="none"/>
        </w:rPr>
      </w:pPr>
      <w:r>
        <w:rPr>
          <w:b/>
          <w:sz w:val="18"/>
          <w:u w:val="none"/>
        </w:rPr>
        <w:t>Special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z w:val="18"/>
          <w:u w:val="none"/>
        </w:rPr>
        <w:t>precautions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z w:val="18"/>
          <w:u w:val="none"/>
        </w:rPr>
        <w:t>for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pacing w:val="-4"/>
          <w:sz w:val="18"/>
          <w:u w:val="none"/>
        </w:rPr>
        <w:t>user</w:t>
      </w:r>
    </w:p>
    <w:p w14:paraId="4116E997" w14:textId="77777777" w:rsidR="00201A0A" w:rsidRDefault="002930A7">
      <w:pPr>
        <w:tabs>
          <w:tab w:val="left" w:pos="3363"/>
        </w:tabs>
        <w:ind w:left="551"/>
        <w:rPr>
          <w:sz w:val="18"/>
        </w:rPr>
      </w:pPr>
      <w:r>
        <w:rPr>
          <w:b/>
          <w:sz w:val="18"/>
        </w:rPr>
        <w:t>Special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Provisions</w:t>
      </w:r>
      <w:r>
        <w:rPr>
          <w:b/>
          <w:sz w:val="18"/>
        </w:rPr>
        <w:tab/>
      </w:r>
      <w:r>
        <w:rPr>
          <w:spacing w:val="-4"/>
          <w:sz w:val="18"/>
        </w:rPr>
        <w:t>None</w:t>
      </w:r>
    </w:p>
    <w:p w14:paraId="4116E998" w14:textId="77777777" w:rsidR="00201A0A" w:rsidRDefault="00201A0A">
      <w:pPr>
        <w:pStyle w:val="BodyText"/>
      </w:pPr>
    </w:p>
    <w:p w14:paraId="4116E999" w14:textId="77777777" w:rsidR="00201A0A" w:rsidRDefault="002930A7">
      <w:pPr>
        <w:ind w:left="238"/>
        <w:rPr>
          <w:b/>
          <w:sz w:val="18"/>
        </w:rPr>
      </w:pPr>
      <w:r>
        <w:rPr>
          <w:b/>
          <w:spacing w:val="-5"/>
          <w:sz w:val="18"/>
          <w:u w:val="single"/>
        </w:rPr>
        <w:t>ADR</w:t>
      </w:r>
      <w:r>
        <w:rPr>
          <w:b/>
          <w:spacing w:val="40"/>
          <w:sz w:val="18"/>
          <w:u w:val="single"/>
        </w:rPr>
        <w:t xml:space="preserve"> </w:t>
      </w:r>
    </w:p>
    <w:p w14:paraId="4116E99A" w14:textId="77777777" w:rsidR="00201A0A" w:rsidRDefault="002930A7">
      <w:pPr>
        <w:pStyle w:val="ListParagraph"/>
        <w:numPr>
          <w:ilvl w:val="1"/>
          <w:numId w:val="3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UN</w:t>
      </w:r>
      <w:r>
        <w:rPr>
          <w:b/>
          <w:spacing w:val="-5"/>
          <w:sz w:val="18"/>
          <w:u w:val="none"/>
        </w:rPr>
        <w:t xml:space="preserve"> </w:t>
      </w:r>
      <w:r>
        <w:rPr>
          <w:b/>
          <w:sz w:val="18"/>
          <w:u w:val="none"/>
        </w:rPr>
        <w:t>number</w:t>
      </w:r>
      <w:r>
        <w:rPr>
          <w:b/>
          <w:spacing w:val="-4"/>
          <w:sz w:val="18"/>
          <w:u w:val="none"/>
        </w:rPr>
        <w:t xml:space="preserve"> </w:t>
      </w:r>
      <w:r>
        <w:rPr>
          <w:b/>
          <w:sz w:val="18"/>
          <w:u w:val="none"/>
        </w:rPr>
        <w:t>or</w:t>
      </w:r>
      <w:r>
        <w:rPr>
          <w:b/>
          <w:spacing w:val="-4"/>
          <w:sz w:val="18"/>
          <w:u w:val="none"/>
        </w:rPr>
        <w:t xml:space="preserve"> </w:t>
      </w:r>
      <w:r>
        <w:rPr>
          <w:b/>
          <w:sz w:val="18"/>
          <w:u w:val="none"/>
        </w:rPr>
        <w:t>ID</w:t>
      </w:r>
      <w:r>
        <w:rPr>
          <w:b/>
          <w:spacing w:val="-4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number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9B" w14:textId="77777777" w:rsidR="00201A0A" w:rsidRDefault="002930A7">
      <w:pPr>
        <w:ind w:left="238"/>
        <w:rPr>
          <w:b/>
          <w:sz w:val="18"/>
        </w:rPr>
      </w:pPr>
      <w:r>
        <w:rPr>
          <w:b/>
          <w:spacing w:val="-4"/>
          <w:sz w:val="18"/>
        </w:rPr>
        <w:t>14.2</w:t>
      </w:r>
    </w:p>
    <w:p w14:paraId="4116E99C" w14:textId="77777777" w:rsidR="00201A0A" w:rsidRDefault="002930A7">
      <w:pPr>
        <w:pStyle w:val="ListParagraph"/>
        <w:numPr>
          <w:ilvl w:val="1"/>
          <w:numId w:val="2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Transport</w:t>
      </w:r>
      <w:r>
        <w:rPr>
          <w:b/>
          <w:spacing w:val="-9"/>
          <w:sz w:val="18"/>
          <w:u w:val="none"/>
        </w:rPr>
        <w:t xml:space="preserve"> </w:t>
      </w:r>
      <w:r>
        <w:rPr>
          <w:b/>
          <w:sz w:val="18"/>
          <w:u w:val="none"/>
        </w:rPr>
        <w:t>hazard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class(es)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9D" w14:textId="77777777" w:rsidR="00201A0A" w:rsidRDefault="002930A7">
      <w:pPr>
        <w:pStyle w:val="ListParagraph"/>
        <w:numPr>
          <w:ilvl w:val="1"/>
          <w:numId w:val="2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z w:val="18"/>
          <w:u w:val="none"/>
        </w:rPr>
        <w:t>Packing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group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regulated</w:t>
      </w:r>
    </w:p>
    <w:p w14:paraId="4116E99E" w14:textId="77777777" w:rsidR="00201A0A" w:rsidRDefault="002930A7">
      <w:pPr>
        <w:pStyle w:val="ListParagraph"/>
        <w:numPr>
          <w:ilvl w:val="1"/>
          <w:numId w:val="2"/>
        </w:numPr>
        <w:tabs>
          <w:tab w:val="left" w:pos="689"/>
          <w:tab w:val="left" w:pos="3364"/>
        </w:tabs>
        <w:ind w:hanging="451"/>
        <w:rPr>
          <w:sz w:val="18"/>
          <w:u w:val="none"/>
        </w:rPr>
      </w:pPr>
      <w:r>
        <w:rPr>
          <w:b/>
          <w:spacing w:val="-2"/>
          <w:sz w:val="18"/>
          <w:u w:val="none"/>
        </w:rPr>
        <w:t>Environmental</w:t>
      </w:r>
      <w:r>
        <w:rPr>
          <w:b/>
          <w:spacing w:val="12"/>
          <w:sz w:val="18"/>
          <w:u w:val="none"/>
        </w:rPr>
        <w:t xml:space="preserve"> </w:t>
      </w:r>
      <w:r>
        <w:rPr>
          <w:b/>
          <w:spacing w:val="-2"/>
          <w:sz w:val="18"/>
          <w:u w:val="none"/>
        </w:rPr>
        <w:t>hazards</w:t>
      </w:r>
      <w:r>
        <w:rPr>
          <w:b/>
          <w:sz w:val="18"/>
          <w:u w:val="none"/>
        </w:rPr>
        <w:tab/>
      </w:r>
      <w:r>
        <w:rPr>
          <w:sz w:val="18"/>
          <w:u w:val="none"/>
        </w:rPr>
        <w:t>Not</w:t>
      </w:r>
      <w:r>
        <w:rPr>
          <w:spacing w:val="-4"/>
          <w:sz w:val="18"/>
          <w:u w:val="none"/>
        </w:rPr>
        <w:t xml:space="preserve"> </w:t>
      </w:r>
      <w:r>
        <w:rPr>
          <w:spacing w:val="-2"/>
          <w:sz w:val="18"/>
          <w:u w:val="none"/>
        </w:rPr>
        <w:t>applicable</w:t>
      </w:r>
    </w:p>
    <w:p w14:paraId="4116E99F" w14:textId="77777777" w:rsidR="00201A0A" w:rsidRDefault="00201A0A">
      <w:pPr>
        <w:rPr>
          <w:sz w:val="18"/>
        </w:rPr>
        <w:sectPr w:rsidR="00201A0A">
          <w:type w:val="continuous"/>
          <w:pgSz w:w="12240" w:h="15840"/>
          <w:pgMar w:top="760" w:right="600" w:bottom="980" w:left="840" w:header="730" w:footer="786" w:gutter="0"/>
          <w:cols w:space="720"/>
        </w:sectPr>
      </w:pPr>
    </w:p>
    <w:p w14:paraId="4116E9A0" w14:textId="77777777" w:rsidR="00201A0A" w:rsidRDefault="00201A0A">
      <w:pPr>
        <w:pStyle w:val="BodyText"/>
        <w:spacing w:before="1"/>
        <w:rPr>
          <w:sz w:val="19"/>
        </w:rPr>
      </w:pPr>
    </w:p>
    <w:p w14:paraId="4116E9A1" w14:textId="0E13D43F" w:rsidR="00201A0A" w:rsidRDefault="00311EF1">
      <w:pPr>
        <w:pStyle w:val="BodyText"/>
        <w:spacing w:line="20" w:lineRule="exact"/>
        <w:ind w:left="2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6EA39" wp14:editId="734A8D18">
                <wp:extent cx="6553835" cy="8255"/>
                <wp:effectExtent l="8255" t="9525" r="10160" b="1270"/>
                <wp:docPr id="166577122" name="docshapegroup21" descr="P535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8255"/>
                          <a:chOff x="0" y="0"/>
                          <a:chExt cx="10321" cy="13"/>
                        </a:xfrm>
                      </wpg:grpSpPr>
                      <wps:wsp>
                        <wps:cNvPr id="14098078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21" cy="0"/>
                          </a:xfrm>
                          <a:prstGeom prst="line">
                            <a:avLst/>
                          </a:prstGeom>
                          <a:noFill/>
                          <a:ln w="7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0A675" id="docshapegroup21" o:spid="_x0000_s1026" alt="P535#y1" style="width:516.05pt;height:.65pt;mso-position-horizontal-relative:char;mso-position-vertical-relative:line" coordsize="103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">
                <v:line id="Line 5" o:spid="_x0000_s1027" style="position:absolute;visibility:visible;mso-wrap-style:square" from="0,6" to="103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" strokeweight=".22181mm"/>
                <w10:anchorlock/>
              </v:group>
            </w:pict>
          </mc:Fallback>
        </mc:AlternateContent>
      </w:r>
    </w:p>
    <w:p w14:paraId="4116E9A2" w14:textId="77777777" w:rsidR="00201A0A" w:rsidRDefault="002930A7">
      <w:pPr>
        <w:pStyle w:val="ListParagraph"/>
        <w:numPr>
          <w:ilvl w:val="1"/>
          <w:numId w:val="2"/>
        </w:numPr>
        <w:tabs>
          <w:tab w:val="left" w:pos="689"/>
        </w:tabs>
        <w:spacing w:before="34"/>
        <w:ind w:hanging="451"/>
        <w:rPr>
          <w:b/>
          <w:sz w:val="18"/>
          <w:u w:val="none"/>
        </w:rPr>
      </w:pPr>
      <w:r>
        <w:rPr>
          <w:b/>
          <w:sz w:val="18"/>
          <w:u w:val="none"/>
        </w:rPr>
        <w:t>Special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z w:val="18"/>
          <w:u w:val="none"/>
        </w:rPr>
        <w:t>precautions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z w:val="18"/>
          <w:u w:val="none"/>
        </w:rPr>
        <w:t>for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pacing w:val="-4"/>
          <w:sz w:val="18"/>
          <w:u w:val="none"/>
        </w:rPr>
        <w:t>user</w:t>
      </w:r>
    </w:p>
    <w:p w14:paraId="4116E9A3" w14:textId="77777777" w:rsidR="00201A0A" w:rsidRDefault="002930A7">
      <w:pPr>
        <w:tabs>
          <w:tab w:val="left" w:pos="3363"/>
        </w:tabs>
        <w:ind w:left="551"/>
        <w:rPr>
          <w:sz w:val="18"/>
        </w:rPr>
      </w:pPr>
      <w:r>
        <w:rPr>
          <w:b/>
          <w:sz w:val="18"/>
        </w:rPr>
        <w:t>Special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Provisions</w:t>
      </w:r>
      <w:r>
        <w:rPr>
          <w:b/>
          <w:sz w:val="18"/>
        </w:rPr>
        <w:tab/>
      </w:r>
      <w:r>
        <w:rPr>
          <w:spacing w:val="-4"/>
          <w:sz w:val="18"/>
        </w:rPr>
        <w:t>None</w:t>
      </w:r>
    </w:p>
    <w:p w14:paraId="4116E9A4" w14:textId="77777777" w:rsidR="00201A0A" w:rsidRDefault="00201A0A">
      <w:pPr>
        <w:pStyle w:val="BodyText"/>
        <w:rPr>
          <w:sz w:val="20"/>
        </w:rPr>
      </w:pPr>
    </w:p>
    <w:p w14:paraId="4116E9A5" w14:textId="77777777" w:rsidR="00201A0A" w:rsidRDefault="00201A0A">
      <w:pPr>
        <w:pStyle w:val="BodyText"/>
        <w:spacing w:before="9"/>
        <w:rPr>
          <w:sz w:val="15"/>
        </w:rPr>
      </w:pPr>
    </w:p>
    <w:p w14:paraId="4116E9A6" w14:textId="77777777" w:rsidR="00201A0A" w:rsidRDefault="002930A7">
      <w:pPr>
        <w:pStyle w:val="Heading1"/>
        <w:rPr>
          <w:u w:val="none"/>
        </w:rPr>
      </w:pPr>
      <w:r>
        <w:t>SECTION</w:t>
      </w:r>
      <w:r>
        <w:rPr>
          <w:spacing w:val="-10"/>
        </w:rPr>
        <w:t xml:space="preserve"> </w:t>
      </w:r>
      <w:r>
        <w:t>15:</w:t>
      </w:r>
      <w:r>
        <w:rPr>
          <w:spacing w:val="-10"/>
        </w:rPr>
        <w:t xml:space="preserve"> </w:t>
      </w:r>
      <w:r>
        <w:t>Regulatory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40"/>
        </w:rPr>
        <w:t xml:space="preserve"> </w:t>
      </w:r>
    </w:p>
    <w:p w14:paraId="4116E9A7" w14:textId="77777777" w:rsidR="00201A0A" w:rsidRDefault="00201A0A">
      <w:pPr>
        <w:pStyle w:val="BodyText"/>
        <w:spacing w:before="7"/>
        <w:rPr>
          <w:b/>
          <w:sz w:val="9"/>
        </w:rPr>
      </w:pPr>
    </w:p>
    <w:p w14:paraId="4116E9A8" w14:textId="77777777" w:rsidR="00201A0A" w:rsidRDefault="002930A7">
      <w:pPr>
        <w:pStyle w:val="ListParagraph"/>
        <w:numPr>
          <w:ilvl w:val="1"/>
          <w:numId w:val="1"/>
        </w:numPr>
        <w:tabs>
          <w:tab w:val="left" w:pos="689"/>
        </w:tabs>
        <w:spacing w:before="94"/>
        <w:ind w:hanging="451"/>
        <w:rPr>
          <w:b/>
          <w:sz w:val="18"/>
          <w:u w:val="none"/>
        </w:rPr>
      </w:pPr>
      <w:r>
        <w:rPr>
          <w:b/>
          <w:sz w:val="18"/>
        </w:rPr>
        <w:t>Safety,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health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environmental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regulations/legislation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specific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substance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mixture</w:t>
      </w:r>
      <w:r>
        <w:rPr>
          <w:b/>
          <w:spacing w:val="40"/>
          <w:sz w:val="18"/>
        </w:rPr>
        <w:t xml:space="preserve"> </w:t>
      </w:r>
    </w:p>
    <w:p w14:paraId="4116E9A9" w14:textId="77777777" w:rsidR="00201A0A" w:rsidRDefault="00201A0A">
      <w:pPr>
        <w:pStyle w:val="BodyText"/>
        <w:spacing w:before="5"/>
        <w:rPr>
          <w:b/>
          <w:sz w:val="9"/>
        </w:rPr>
      </w:pPr>
    </w:p>
    <w:p w14:paraId="4116E9AA" w14:textId="77777777" w:rsidR="00201A0A" w:rsidRDefault="002930A7">
      <w:pPr>
        <w:spacing w:before="94"/>
        <w:ind w:left="238"/>
        <w:rPr>
          <w:b/>
          <w:sz w:val="18"/>
        </w:rPr>
      </w:pPr>
      <w:r>
        <w:rPr>
          <w:b/>
          <w:sz w:val="18"/>
          <w:u w:val="single"/>
        </w:rPr>
        <w:t>National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regulations</w:t>
      </w:r>
      <w:r>
        <w:rPr>
          <w:b/>
          <w:spacing w:val="40"/>
          <w:sz w:val="18"/>
          <w:u w:val="single"/>
        </w:rPr>
        <w:t xml:space="preserve"> </w:t>
      </w:r>
    </w:p>
    <w:p w14:paraId="4116E9AB" w14:textId="77777777" w:rsidR="00201A0A" w:rsidRDefault="00201A0A">
      <w:pPr>
        <w:pStyle w:val="BodyText"/>
        <w:spacing w:before="4"/>
        <w:rPr>
          <w:b/>
          <w:sz w:val="9"/>
        </w:rPr>
      </w:pPr>
    </w:p>
    <w:p w14:paraId="520EFFEC" w14:textId="77777777" w:rsidR="009421F9" w:rsidRDefault="002930A7" w:rsidP="009421F9">
      <w:pPr>
        <w:spacing w:before="94" w:line="204" w:lineRule="exact"/>
        <w:ind w:left="238"/>
        <w:rPr>
          <w:b/>
          <w:spacing w:val="-2"/>
          <w:sz w:val="18"/>
        </w:rPr>
      </w:pPr>
      <w:r>
        <w:rPr>
          <w:b/>
          <w:sz w:val="18"/>
        </w:rPr>
        <w:t>European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Union</w:t>
      </w:r>
    </w:p>
    <w:p w14:paraId="4116E9AD" w14:textId="0D495A04" w:rsidR="00201A0A" w:rsidRPr="009421F9" w:rsidRDefault="002930A7" w:rsidP="009421F9">
      <w:pPr>
        <w:spacing w:before="94" w:line="204" w:lineRule="exact"/>
        <w:ind w:left="238"/>
        <w:rPr>
          <w:b/>
          <w:sz w:val="18"/>
          <w:szCs w:val="18"/>
        </w:rPr>
      </w:pPr>
      <w:r w:rsidRPr="009421F9">
        <w:rPr>
          <w:sz w:val="18"/>
          <w:szCs w:val="18"/>
        </w:rPr>
        <w:t>Take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note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of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Directive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98/24/EC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on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the</w:t>
      </w:r>
      <w:r w:rsidRPr="009421F9">
        <w:rPr>
          <w:spacing w:val="-3"/>
          <w:sz w:val="18"/>
          <w:szCs w:val="18"/>
        </w:rPr>
        <w:t xml:space="preserve"> </w:t>
      </w:r>
      <w:r w:rsidRPr="009421F9">
        <w:rPr>
          <w:sz w:val="18"/>
          <w:szCs w:val="18"/>
        </w:rPr>
        <w:t>protection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of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the</w:t>
      </w:r>
      <w:r w:rsidRPr="009421F9">
        <w:rPr>
          <w:spacing w:val="-3"/>
          <w:sz w:val="18"/>
          <w:szCs w:val="18"/>
        </w:rPr>
        <w:t xml:space="preserve"> </w:t>
      </w:r>
      <w:r w:rsidRPr="009421F9">
        <w:rPr>
          <w:sz w:val="18"/>
          <w:szCs w:val="18"/>
        </w:rPr>
        <w:t>health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and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safety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of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workers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from</w:t>
      </w:r>
      <w:r w:rsidRPr="009421F9">
        <w:rPr>
          <w:spacing w:val="-3"/>
          <w:sz w:val="18"/>
          <w:szCs w:val="18"/>
        </w:rPr>
        <w:t xml:space="preserve"> </w:t>
      </w:r>
      <w:r w:rsidRPr="009421F9">
        <w:rPr>
          <w:sz w:val="18"/>
          <w:szCs w:val="18"/>
        </w:rPr>
        <w:t>the</w:t>
      </w:r>
      <w:r w:rsidRPr="009421F9">
        <w:rPr>
          <w:spacing w:val="-3"/>
          <w:sz w:val="18"/>
          <w:szCs w:val="18"/>
        </w:rPr>
        <w:t xml:space="preserve"> </w:t>
      </w:r>
      <w:r w:rsidRPr="009421F9">
        <w:rPr>
          <w:sz w:val="18"/>
          <w:szCs w:val="18"/>
        </w:rPr>
        <w:t>risks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related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to</w:t>
      </w:r>
      <w:r w:rsidRPr="009421F9">
        <w:rPr>
          <w:spacing w:val="-3"/>
          <w:sz w:val="18"/>
          <w:szCs w:val="18"/>
        </w:rPr>
        <w:t xml:space="preserve"> </w:t>
      </w:r>
      <w:r w:rsidRPr="009421F9">
        <w:rPr>
          <w:sz w:val="18"/>
          <w:szCs w:val="18"/>
        </w:rPr>
        <w:t>chemical</w:t>
      </w:r>
      <w:r w:rsidRPr="009421F9">
        <w:rPr>
          <w:spacing w:val="-4"/>
          <w:sz w:val="18"/>
          <w:szCs w:val="18"/>
        </w:rPr>
        <w:t xml:space="preserve"> </w:t>
      </w:r>
      <w:r w:rsidRPr="009421F9">
        <w:rPr>
          <w:sz w:val="18"/>
          <w:szCs w:val="18"/>
        </w:rPr>
        <w:t>agents at work.</w:t>
      </w:r>
    </w:p>
    <w:p w14:paraId="4116E9AE" w14:textId="77777777" w:rsidR="00201A0A" w:rsidRDefault="00201A0A">
      <w:pPr>
        <w:pStyle w:val="BodyText"/>
        <w:spacing w:before="9"/>
        <w:rPr>
          <w:sz w:val="17"/>
        </w:rPr>
      </w:pPr>
    </w:p>
    <w:p w14:paraId="4116E9AF" w14:textId="77777777" w:rsidR="00201A0A" w:rsidRDefault="002930A7">
      <w:pPr>
        <w:spacing w:line="204" w:lineRule="exact"/>
        <w:ind w:left="238"/>
        <w:rPr>
          <w:b/>
          <w:sz w:val="18"/>
        </w:rPr>
      </w:pPr>
      <w:r>
        <w:rPr>
          <w:b/>
          <w:sz w:val="18"/>
        </w:rPr>
        <w:t>Authorisations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and/or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restrictions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use:</w:t>
      </w:r>
    </w:p>
    <w:p w14:paraId="4116E9B0" w14:textId="77777777" w:rsidR="00201A0A" w:rsidRDefault="002930A7">
      <w:pPr>
        <w:pStyle w:val="BodyText"/>
        <w:ind w:left="238" w:right="305"/>
      </w:pPr>
      <w:r>
        <w:t>This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substances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authorisation</w:t>
      </w:r>
      <w:r>
        <w:rPr>
          <w:spacing w:val="-4"/>
        </w:rPr>
        <w:t xml:space="preserve"> </w:t>
      </w:r>
      <w:r>
        <w:t>(Regulation</w:t>
      </w:r>
      <w:r>
        <w:rPr>
          <w:spacing w:val="-4"/>
        </w:rPr>
        <w:t xml:space="preserve"> </w:t>
      </w:r>
      <w:r>
        <w:t>(EC)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1907/2006</w:t>
      </w:r>
      <w:r>
        <w:rPr>
          <w:spacing w:val="-4"/>
        </w:rPr>
        <w:t xml:space="preserve"> </w:t>
      </w:r>
      <w:r>
        <w:t>(REACH),</w:t>
      </w:r>
      <w:r>
        <w:rPr>
          <w:spacing w:val="-4"/>
        </w:rPr>
        <w:t xml:space="preserve"> </w:t>
      </w:r>
      <w:r>
        <w:t>Annex</w:t>
      </w:r>
      <w:r>
        <w:rPr>
          <w:spacing w:val="-5"/>
        </w:rPr>
        <w:t xml:space="preserve"> </w:t>
      </w:r>
      <w:r>
        <w:t>XIV)</w:t>
      </w:r>
      <w:r>
        <w:rPr>
          <w:spacing w:val="-4"/>
        </w:rPr>
        <w:t xml:space="preserve"> </w:t>
      </w:r>
      <w:r>
        <w:t>This product does not contain substances subject to restriction (Regulation (EC) No. 1907/2006 (REACH), Annex XVII)</w:t>
      </w:r>
    </w:p>
    <w:p w14:paraId="4116E9B1" w14:textId="77777777" w:rsidR="00201A0A" w:rsidRDefault="00201A0A">
      <w:pPr>
        <w:pStyle w:val="BodyText"/>
        <w:rPr>
          <w:sz w:val="20"/>
        </w:rPr>
      </w:pPr>
    </w:p>
    <w:p w14:paraId="4116E9B2" w14:textId="77777777" w:rsidR="00201A0A" w:rsidRDefault="002930A7">
      <w:pPr>
        <w:spacing w:before="177" w:line="204" w:lineRule="exact"/>
        <w:ind w:left="238"/>
        <w:rPr>
          <w:b/>
          <w:sz w:val="18"/>
        </w:rPr>
      </w:pPr>
      <w:r>
        <w:rPr>
          <w:b/>
          <w:sz w:val="18"/>
        </w:rPr>
        <w:t>Persistent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Organic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Pollutants</w:t>
      </w:r>
    </w:p>
    <w:p w14:paraId="4116E9B3" w14:textId="77777777" w:rsidR="00201A0A" w:rsidRDefault="002930A7">
      <w:pPr>
        <w:pStyle w:val="BodyText"/>
        <w:spacing w:line="204" w:lineRule="exact"/>
        <w:ind w:left="238"/>
      </w:pPr>
      <w:r>
        <w:t>Not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</w:p>
    <w:p w14:paraId="4116E9B4" w14:textId="77777777" w:rsidR="00201A0A" w:rsidRDefault="00201A0A">
      <w:pPr>
        <w:pStyle w:val="BodyText"/>
        <w:rPr>
          <w:sz w:val="20"/>
        </w:rPr>
      </w:pPr>
    </w:p>
    <w:p w14:paraId="4116E9B5" w14:textId="77777777" w:rsidR="00201A0A" w:rsidRDefault="00201A0A">
      <w:pPr>
        <w:pStyle w:val="BodyText"/>
        <w:rPr>
          <w:sz w:val="20"/>
        </w:rPr>
      </w:pPr>
    </w:p>
    <w:p w14:paraId="4116E9B6" w14:textId="77777777" w:rsidR="00201A0A" w:rsidRDefault="002930A7">
      <w:pPr>
        <w:spacing w:before="151" w:line="204" w:lineRule="exact"/>
        <w:ind w:left="238"/>
        <w:rPr>
          <w:b/>
          <w:sz w:val="18"/>
        </w:rPr>
      </w:pPr>
      <w:r>
        <w:rPr>
          <w:b/>
          <w:sz w:val="18"/>
        </w:rPr>
        <w:t>Ozone-depleting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substances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(ODS)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regulation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(EC)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1005/2009</w:t>
      </w:r>
    </w:p>
    <w:p w14:paraId="4116E9B7" w14:textId="77777777" w:rsidR="00201A0A" w:rsidRDefault="002930A7">
      <w:pPr>
        <w:pStyle w:val="BodyText"/>
        <w:spacing w:line="204" w:lineRule="exact"/>
        <w:ind w:left="238"/>
      </w:pPr>
      <w:r>
        <w:t>Not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</w:p>
    <w:p w14:paraId="4116E9B8" w14:textId="77777777" w:rsidR="00201A0A" w:rsidRDefault="00201A0A">
      <w:pPr>
        <w:pStyle w:val="BodyText"/>
        <w:rPr>
          <w:sz w:val="20"/>
        </w:rPr>
      </w:pPr>
    </w:p>
    <w:p w14:paraId="4116E9B9" w14:textId="77777777" w:rsidR="00201A0A" w:rsidRDefault="00201A0A">
      <w:pPr>
        <w:pStyle w:val="BodyText"/>
        <w:rPr>
          <w:sz w:val="20"/>
        </w:rPr>
      </w:pPr>
    </w:p>
    <w:p w14:paraId="4116E9BA" w14:textId="77777777" w:rsidR="00201A0A" w:rsidRDefault="00201A0A">
      <w:pPr>
        <w:pStyle w:val="BodyText"/>
        <w:rPr>
          <w:sz w:val="20"/>
        </w:rPr>
      </w:pPr>
    </w:p>
    <w:p w14:paraId="4116E9BB" w14:textId="77777777" w:rsidR="00201A0A" w:rsidRDefault="00201A0A">
      <w:pPr>
        <w:pStyle w:val="BodyText"/>
        <w:spacing w:before="3"/>
        <w:rPr>
          <w:sz w:val="28"/>
        </w:rPr>
      </w:pPr>
    </w:p>
    <w:p w14:paraId="4116E9BC" w14:textId="77777777" w:rsidR="00201A0A" w:rsidRDefault="002930A7">
      <w:pPr>
        <w:ind w:left="238"/>
        <w:rPr>
          <w:b/>
          <w:sz w:val="18"/>
        </w:rPr>
      </w:pPr>
      <w:r>
        <w:rPr>
          <w:b/>
          <w:sz w:val="18"/>
          <w:u w:val="single"/>
        </w:rPr>
        <w:t>International</w:t>
      </w:r>
      <w:r>
        <w:rPr>
          <w:b/>
          <w:spacing w:val="-12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Inventories</w:t>
      </w:r>
      <w:r>
        <w:rPr>
          <w:b/>
          <w:spacing w:val="40"/>
          <w:sz w:val="18"/>
          <w:u w:val="single"/>
        </w:rPr>
        <w:t xml:space="preserve"> </w:t>
      </w:r>
    </w:p>
    <w:p w14:paraId="4116E9BD" w14:textId="77777777" w:rsidR="00201A0A" w:rsidRDefault="00201A0A">
      <w:pPr>
        <w:pStyle w:val="BodyText"/>
        <w:spacing w:before="4"/>
        <w:rPr>
          <w:b/>
          <w:sz w:val="9"/>
        </w:rPr>
      </w:pPr>
    </w:p>
    <w:p w14:paraId="4116E9BE" w14:textId="77777777" w:rsidR="00201A0A" w:rsidRDefault="002930A7">
      <w:pPr>
        <w:tabs>
          <w:tab w:val="left" w:pos="3364"/>
        </w:tabs>
        <w:spacing w:before="99"/>
        <w:ind w:left="238"/>
        <w:rPr>
          <w:sz w:val="18"/>
        </w:rPr>
      </w:pPr>
      <w:r>
        <w:rPr>
          <w:b/>
          <w:spacing w:val="-4"/>
          <w:sz w:val="18"/>
        </w:rPr>
        <w:t>TSCA</w:t>
      </w:r>
      <w:r>
        <w:rPr>
          <w:b/>
          <w:sz w:val="18"/>
        </w:rPr>
        <w:tab/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comply</w:t>
      </w:r>
    </w:p>
    <w:p w14:paraId="4116E9BF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pacing w:val="-2"/>
          <w:sz w:val="18"/>
        </w:rPr>
        <w:t>DSL/NDSL</w:t>
      </w:r>
      <w:r>
        <w:rPr>
          <w:b/>
          <w:sz w:val="18"/>
        </w:rPr>
        <w:tab/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comply</w:t>
      </w:r>
    </w:p>
    <w:p w14:paraId="4116E9C0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pacing w:val="-2"/>
          <w:sz w:val="18"/>
        </w:rPr>
        <w:t>EINECS/ELINCS</w:t>
      </w:r>
      <w:r>
        <w:rPr>
          <w:b/>
          <w:sz w:val="18"/>
        </w:rPr>
        <w:tab/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comply</w:t>
      </w:r>
    </w:p>
    <w:p w14:paraId="4116E9C1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pacing w:val="-4"/>
          <w:sz w:val="18"/>
        </w:rPr>
        <w:t>ENCS</w:t>
      </w:r>
      <w:r>
        <w:rPr>
          <w:b/>
          <w:sz w:val="18"/>
        </w:rPr>
        <w:tab/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comply</w:t>
      </w:r>
    </w:p>
    <w:p w14:paraId="4116E9C2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pacing w:val="-2"/>
          <w:sz w:val="18"/>
        </w:rPr>
        <w:t>IECSC</w:t>
      </w:r>
      <w:r>
        <w:rPr>
          <w:b/>
          <w:sz w:val="18"/>
        </w:rPr>
        <w:tab/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comply</w:t>
      </w:r>
    </w:p>
    <w:p w14:paraId="4116E9C3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pacing w:val="-4"/>
          <w:sz w:val="18"/>
        </w:rPr>
        <w:t>KECL</w:t>
      </w:r>
      <w:r>
        <w:rPr>
          <w:b/>
          <w:sz w:val="18"/>
        </w:rPr>
        <w:tab/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comply</w:t>
      </w:r>
    </w:p>
    <w:p w14:paraId="4116E9C4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pacing w:val="-2"/>
          <w:sz w:val="18"/>
        </w:rPr>
        <w:t>PICCS</w:t>
      </w:r>
      <w:r>
        <w:rPr>
          <w:b/>
          <w:sz w:val="18"/>
        </w:rPr>
        <w:tab/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comply</w:t>
      </w:r>
    </w:p>
    <w:p w14:paraId="4116E9C5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pacing w:val="-4"/>
          <w:sz w:val="18"/>
        </w:rPr>
        <w:t>AIIC</w:t>
      </w:r>
      <w:r>
        <w:rPr>
          <w:b/>
          <w:sz w:val="18"/>
        </w:rPr>
        <w:tab/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comply</w:t>
      </w:r>
    </w:p>
    <w:p w14:paraId="4116E9C6" w14:textId="77777777" w:rsidR="00201A0A" w:rsidRDefault="00201A0A">
      <w:pPr>
        <w:pStyle w:val="BodyText"/>
        <w:spacing w:before="7"/>
        <w:rPr>
          <w:sz w:val="17"/>
        </w:rPr>
      </w:pPr>
    </w:p>
    <w:tbl>
      <w:tblPr>
        <w:tblStyle w:val="TableNormal1"/>
        <w:tblW w:w="0" w:type="auto"/>
        <w:tblInd w:w="25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647"/>
        <w:gridCol w:w="1647"/>
        <w:gridCol w:w="1647"/>
        <w:gridCol w:w="1647"/>
        <w:gridCol w:w="1643"/>
      </w:tblGrid>
      <w:tr w:rsidR="00201A0A" w14:paraId="4116E9CD" w14:textId="77777777">
        <w:trPr>
          <w:trHeight w:val="206"/>
        </w:trPr>
        <w:tc>
          <w:tcPr>
            <w:tcW w:w="2182" w:type="dxa"/>
            <w:shd w:val="clear" w:color="auto" w:fill="C0C0C0"/>
          </w:tcPr>
          <w:p w14:paraId="4116E9C7" w14:textId="77777777" w:rsidR="00201A0A" w:rsidRDefault="002930A7">
            <w:pPr>
              <w:pStyle w:val="TableParagraph"/>
              <w:ind w:left="381" w:right="374"/>
              <w:rPr>
                <w:sz w:val="18"/>
              </w:rPr>
            </w:pPr>
            <w:r>
              <w:rPr>
                <w:sz w:val="18"/>
              </w:rPr>
              <w:t>Chemical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647" w:type="dxa"/>
            <w:shd w:val="clear" w:color="auto" w:fill="C0C0C0"/>
          </w:tcPr>
          <w:p w14:paraId="4116E9C8" w14:textId="77777777" w:rsidR="00201A0A" w:rsidRDefault="002930A7">
            <w:pPr>
              <w:pStyle w:val="TableParagraph"/>
              <w:ind w:right="459"/>
              <w:rPr>
                <w:sz w:val="18"/>
              </w:rPr>
            </w:pPr>
            <w:r>
              <w:rPr>
                <w:spacing w:val="-4"/>
                <w:sz w:val="18"/>
              </w:rPr>
              <w:t>TSCA</w:t>
            </w:r>
          </w:p>
        </w:tc>
        <w:tc>
          <w:tcPr>
            <w:tcW w:w="1647" w:type="dxa"/>
            <w:shd w:val="clear" w:color="auto" w:fill="C0C0C0"/>
          </w:tcPr>
          <w:p w14:paraId="4116E9C9" w14:textId="77777777" w:rsidR="00201A0A" w:rsidRDefault="002930A7">
            <w:pPr>
              <w:pStyle w:val="TableParagraph"/>
              <w:ind w:right="459"/>
              <w:rPr>
                <w:sz w:val="18"/>
              </w:rPr>
            </w:pPr>
            <w:r>
              <w:rPr>
                <w:spacing w:val="-5"/>
                <w:sz w:val="18"/>
              </w:rPr>
              <w:t>DSL</w:t>
            </w:r>
          </w:p>
        </w:tc>
        <w:tc>
          <w:tcPr>
            <w:tcW w:w="1647" w:type="dxa"/>
            <w:shd w:val="clear" w:color="auto" w:fill="C0C0C0"/>
          </w:tcPr>
          <w:p w14:paraId="4116E9CA" w14:textId="77777777" w:rsidR="00201A0A" w:rsidRDefault="002930A7">
            <w:pPr>
              <w:pStyle w:val="TableParagraph"/>
              <w:ind w:right="460"/>
              <w:rPr>
                <w:sz w:val="18"/>
              </w:rPr>
            </w:pPr>
            <w:r>
              <w:rPr>
                <w:spacing w:val="-4"/>
                <w:sz w:val="18"/>
              </w:rPr>
              <w:t>NDSL</w:t>
            </w:r>
          </w:p>
        </w:tc>
        <w:tc>
          <w:tcPr>
            <w:tcW w:w="1647" w:type="dxa"/>
            <w:shd w:val="clear" w:color="auto" w:fill="C0C0C0"/>
          </w:tcPr>
          <w:p w14:paraId="4116E9CB" w14:textId="77777777" w:rsidR="00201A0A" w:rsidRDefault="002930A7">
            <w:pPr>
              <w:pStyle w:val="TableParagraph"/>
              <w:ind w:right="460"/>
              <w:rPr>
                <w:sz w:val="18"/>
              </w:rPr>
            </w:pPr>
            <w:r>
              <w:rPr>
                <w:spacing w:val="-2"/>
                <w:sz w:val="18"/>
              </w:rPr>
              <w:t>EINECS</w:t>
            </w:r>
          </w:p>
        </w:tc>
        <w:tc>
          <w:tcPr>
            <w:tcW w:w="1643" w:type="dxa"/>
            <w:shd w:val="clear" w:color="auto" w:fill="C0C0C0"/>
          </w:tcPr>
          <w:p w14:paraId="4116E9CC" w14:textId="77777777" w:rsidR="00201A0A" w:rsidRDefault="002930A7">
            <w:pPr>
              <w:pStyle w:val="TableParagraph"/>
              <w:ind w:left="485" w:right="464"/>
              <w:rPr>
                <w:sz w:val="18"/>
              </w:rPr>
            </w:pPr>
            <w:r>
              <w:rPr>
                <w:spacing w:val="-2"/>
                <w:sz w:val="18"/>
              </w:rPr>
              <w:t>ELINCS</w:t>
            </w:r>
          </w:p>
        </w:tc>
      </w:tr>
      <w:tr w:rsidR="00201A0A" w14:paraId="4116E9D4" w14:textId="77777777">
        <w:trPr>
          <w:trHeight w:val="206"/>
        </w:trPr>
        <w:tc>
          <w:tcPr>
            <w:tcW w:w="2182" w:type="dxa"/>
          </w:tcPr>
          <w:p w14:paraId="4116E9CE" w14:textId="77777777" w:rsidR="00201A0A" w:rsidRDefault="002930A7">
            <w:pPr>
              <w:pStyle w:val="TableParagraph"/>
              <w:ind w:left="394" w:right="374"/>
              <w:rPr>
                <w:sz w:val="18"/>
              </w:rPr>
            </w:pPr>
            <w:r>
              <w:rPr>
                <w:spacing w:val="-2"/>
                <w:sz w:val="18"/>
              </w:rPr>
              <w:t>N-ethylmaleimide</w:t>
            </w:r>
          </w:p>
        </w:tc>
        <w:tc>
          <w:tcPr>
            <w:tcW w:w="1647" w:type="dxa"/>
          </w:tcPr>
          <w:p w14:paraId="4116E9CF" w14:textId="77777777" w:rsidR="00201A0A" w:rsidRDefault="002930A7">
            <w:pPr>
              <w:pStyle w:val="TableParagraph"/>
              <w:ind w:right="450"/>
              <w:rPr>
                <w:sz w:val="18"/>
              </w:rPr>
            </w:pPr>
            <w:r>
              <w:rPr>
                <w:spacing w:val="-2"/>
                <w:sz w:val="18"/>
              </w:rPr>
              <w:t>ACTIVE</w:t>
            </w:r>
          </w:p>
        </w:tc>
        <w:tc>
          <w:tcPr>
            <w:tcW w:w="1647" w:type="dxa"/>
          </w:tcPr>
          <w:p w14:paraId="4116E9D0" w14:textId="77777777" w:rsidR="00201A0A" w:rsidRDefault="002930A7"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647" w:type="dxa"/>
          </w:tcPr>
          <w:p w14:paraId="4116E9D1" w14:textId="77777777" w:rsidR="00201A0A" w:rsidRDefault="002930A7"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47" w:type="dxa"/>
          </w:tcPr>
          <w:p w14:paraId="4116E9D2" w14:textId="77777777" w:rsidR="00201A0A" w:rsidRDefault="002930A7">
            <w:pPr>
              <w:pStyle w:val="TableParagraph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643" w:type="dxa"/>
          </w:tcPr>
          <w:p w14:paraId="4116E9D3" w14:textId="77777777" w:rsidR="00201A0A" w:rsidRDefault="002930A7"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14:paraId="4116E9D5" w14:textId="77777777" w:rsidR="00201A0A" w:rsidRDefault="00201A0A">
      <w:pPr>
        <w:pStyle w:val="BodyText"/>
        <w:spacing w:after="1"/>
        <w:rPr>
          <w:sz w:val="20"/>
        </w:rPr>
      </w:pPr>
    </w:p>
    <w:tbl>
      <w:tblPr>
        <w:tblStyle w:val="TableNormal1"/>
        <w:tblW w:w="0" w:type="auto"/>
        <w:tblInd w:w="25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647"/>
        <w:gridCol w:w="1647"/>
        <w:gridCol w:w="1647"/>
        <w:gridCol w:w="1647"/>
        <w:gridCol w:w="1643"/>
      </w:tblGrid>
      <w:tr w:rsidR="00201A0A" w14:paraId="4116E9DC" w14:textId="77777777">
        <w:trPr>
          <w:trHeight w:val="206"/>
        </w:trPr>
        <w:tc>
          <w:tcPr>
            <w:tcW w:w="2182" w:type="dxa"/>
            <w:shd w:val="clear" w:color="auto" w:fill="C0C0C0"/>
          </w:tcPr>
          <w:p w14:paraId="4116E9D6" w14:textId="77777777" w:rsidR="00201A0A" w:rsidRDefault="002930A7">
            <w:pPr>
              <w:pStyle w:val="TableParagraph"/>
              <w:ind w:left="381" w:right="374"/>
              <w:rPr>
                <w:sz w:val="18"/>
              </w:rPr>
            </w:pPr>
            <w:r>
              <w:rPr>
                <w:sz w:val="18"/>
              </w:rPr>
              <w:t>Chemical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647" w:type="dxa"/>
            <w:shd w:val="clear" w:color="auto" w:fill="C0C0C0"/>
          </w:tcPr>
          <w:p w14:paraId="4116E9D7" w14:textId="77777777" w:rsidR="00201A0A" w:rsidRDefault="002930A7">
            <w:pPr>
              <w:pStyle w:val="TableParagraph"/>
              <w:ind w:right="459"/>
              <w:rPr>
                <w:sz w:val="18"/>
              </w:rPr>
            </w:pPr>
            <w:r>
              <w:rPr>
                <w:spacing w:val="-4"/>
                <w:sz w:val="18"/>
              </w:rPr>
              <w:t>ENCS</w:t>
            </w:r>
          </w:p>
        </w:tc>
        <w:tc>
          <w:tcPr>
            <w:tcW w:w="1647" w:type="dxa"/>
            <w:shd w:val="clear" w:color="auto" w:fill="C0C0C0"/>
          </w:tcPr>
          <w:p w14:paraId="4116E9D8" w14:textId="77777777" w:rsidR="00201A0A" w:rsidRDefault="002930A7">
            <w:pPr>
              <w:pStyle w:val="TableParagraph"/>
              <w:ind w:right="460"/>
              <w:rPr>
                <w:sz w:val="18"/>
              </w:rPr>
            </w:pPr>
            <w:r>
              <w:rPr>
                <w:spacing w:val="-2"/>
                <w:sz w:val="18"/>
              </w:rPr>
              <w:t>IECSC</w:t>
            </w:r>
          </w:p>
        </w:tc>
        <w:tc>
          <w:tcPr>
            <w:tcW w:w="1647" w:type="dxa"/>
            <w:shd w:val="clear" w:color="auto" w:fill="C0C0C0"/>
          </w:tcPr>
          <w:p w14:paraId="4116E9D9" w14:textId="77777777" w:rsidR="00201A0A" w:rsidRDefault="002930A7">
            <w:pPr>
              <w:pStyle w:val="TableParagraph"/>
              <w:ind w:right="460"/>
              <w:rPr>
                <w:sz w:val="18"/>
              </w:rPr>
            </w:pPr>
            <w:r>
              <w:rPr>
                <w:spacing w:val="-4"/>
                <w:sz w:val="18"/>
              </w:rPr>
              <w:t>KECL</w:t>
            </w:r>
          </w:p>
        </w:tc>
        <w:tc>
          <w:tcPr>
            <w:tcW w:w="1647" w:type="dxa"/>
            <w:shd w:val="clear" w:color="auto" w:fill="C0C0C0"/>
          </w:tcPr>
          <w:p w14:paraId="4116E9DA" w14:textId="77777777" w:rsidR="00201A0A" w:rsidRDefault="002930A7">
            <w:pPr>
              <w:pStyle w:val="TableParagraph"/>
              <w:ind w:right="460"/>
              <w:rPr>
                <w:sz w:val="18"/>
              </w:rPr>
            </w:pPr>
            <w:r>
              <w:rPr>
                <w:spacing w:val="-2"/>
                <w:sz w:val="18"/>
              </w:rPr>
              <w:t>PICCS</w:t>
            </w:r>
          </w:p>
        </w:tc>
        <w:tc>
          <w:tcPr>
            <w:tcW w:w="1643" w:type="dxa"/>
            <w:shd w:val="clear" w:color="auto" w:fill="C0C0C0"/>
          </w:tcPr>
          <w:p w14:paraId="4116E9DB" w14:textId="77777777" w:rsidR="00201A0A" w:rsidRDefault="002930A7">
            <w:pPr>
              <w:pStyle w:val="TableParagraph"/>
              <w:ind w:left="485" w:right="464"/>
              <w:rPr>
                <w:sz w:val="18"/>
              </w:rPr>
            </w:pPr>
            <w:r>
              <w:rPr>
                <w:spacing w:val="-4"/>
                <w:sz w:val="18"/>
              </w:rPr>
              <w:t>AIIC</w:t>
            </w:r>
          </w:p>
        </w:tc>
      </w:tr>
      <w:tr w:rsidR="00201A0A" w14:paraId="4116E9E3" w14:textId="77777777">
        <w:trPr>
          <w:trHeight w:val="206"/>
        </w:trPr>
        <w:tc>
          <w:tcPr>
            <w:tcW w:w="2182" w:type="dxa"/>
          </w:tcPr>
          <w:p w14:paraId="4116E9DD" w14:textId="77777777" w:rsidR="00201A0A" w:rsidRDefault="002930A7">
            <w:pPr>
              <w:pStyle w:val="TableParagraph"/>
              <w:ind w:left="394" w:right="374"/>
              <w:rPr>
                <w:sz w:val="18"/>
              </w:rPr>
            </w:pPr>
            <w:r>
              <w:rPr>
                <w:spacing w:val="-2"/>
                <w:sz w:val="18"/>
              </w:rPr>
              <w:t>N-ethylmaleimide</w:t>
            </w:r>
          </w:p>
        </w:tc>
        <w:tc>
          <w:tcPr>
            <w:tcW w:w="1647" w:type="dxa"/>
          </w:tcPr>
          <w:p w14:paraId="4116E9DE" w14:textId="77777777" w:rsidR="00201A0A" w:rsidRDefault="002930A7"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47" w:type="dxa"/>
          </w:tcPr>
          <w:p w14:paraId="4116E9DF" w14:textId="77777777" w:rsidR="00201A0A" w:rsidRDefault="002930A7">
            <w:pPr>
              <w:pStyle w:val="TableParagraph"/>
              <w:ind w:left="23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647" w:type="dxa"/>
          </w:tcPr>
          <w:p w14:paraId="4116E9E0" w14:textId="77777777" w:rsidR="00201A0A" w:rsidRDefault="002930A7">
            <w:pPr>
              <w:pStyle w:val="TableParagraph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47" w:type="dxa"/>
          </w:tcPr>
          <w:p w14:paraId="4116E9E1" w14:textId="77777777" w:rsidR="00201A0A" w:rsidRDefault="002930A7">
            <w:pPr>
              <w:pStyle w:val="TableParagraph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43" w:type="dxa"/>
          </w:tcPr>
          <w:p w14:paraId="4116E9E2" w14:textId="77777777" w:rsidR="00201A0A" w:rsidRDefault="002930A7">
            <w:pPr>
              <w:pStyle w:val="TableParagraph"/>
              <w:ind w:left="21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</w:tr>
    </w:tbl>
    <w:p w14:paraId="4116E9E4" w14:textId="77777777" w:rsidR="00201A0A" w:rsidRDefault="00201A0A">
      <w:pPr>
        <w:pStyle w:val="BodyText"/>
        <w:spacing w:before="5"/>
      </w:pPr>
    </w:p>
    <w:p w14:paraId="4116E9E5" w14:textId="77777777" w:rsidR="00201A0A" w:rsidRDefault="002930A7">
      <w:pPr>
        <w:ind w:left="295"/>
        <w:rPr>
          <w:sz w:val="18"/>
        </w:rPr>
      </w:pPr>
      <w:r>
        <w:rPr>
          <w:b/>
          <w:sz w:val="18"/>
        </w:rPr>
        <w:t>Legend:</w:t>
      </w:r>
      <w:r>
        <w:rPr>
          <w:b/>
          <w:spacing w:val="58"/>
          <w:w w:val="150"/>
          <w:sz w:val="18"/>
        </w:rPr>
        <w:t xml:space="preserve"> </w:t>
      </w:r>
      <w:r>
        <w:rPr>
          <w:sz w:val="18"/>
        </w:rPr>
        <w:t>X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Listed</w:t>
      </w:r>
    </w:p>
    <w:p w14:paraId="4116E9E6" w14:textId="77777777" w:rsidR="00201A0A" w:rsidRDefault="002930A7">
      <w:pPr>
        <w:pStyle w:val="BodyText"/>
        <w:spacing w:before="5"/>
        <w:ind w:left="295"/>
      </w:pPr>
      <w:r>
        <w:rPr>
          <w:b/>
        </w:rPr>
        <w:t>TSCA</w:t>
      </w:r>
      <w:r>
        <w:rPr>
          <w:b/>
          <w:spacing w:val="7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Toxic</w:t>
      </w:r>
      <w:r>
        <w:rPr>
          <w:spacing w:val="-5"/>
        </w:rPr>
        <w:t xml:space="preserve"> </w:t>
      </w:r>
      <w:r>
        <w:t>Substances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8(b)</w:t>
      </w:r>
      <w:r>
        <w:rPr>
          <w:spacing w:val="-5"/>
        </w:rPr>
        <w:t xml:space="preserve"> </w:t>
      </w:r>
      <w:r>
        <w:rPr>
          <w:spacing w:val="-2"/>
        </w:rPr>
        <w:t>Inventory</w:t>
      </w:r>
    </w:p>
    <w:p w14:paraId="4116E9E7" w14:textId="77777777" w:rsidR="00201A0A" w:rsidRDefault="002930A7">
      <w:pPr>
        <w:pStyle w:val="BodyText"/>
        <w:spacing w:before="5"/>
        <w:ind w:left="295"/>
      </w:pPr>
      <w:r>
        <w:rPr>
          <w:b/>
        </w:rPr>
        <w:t>DSL/NDSL</w:t>
      </w:r>
      <w:r>
        <w:rPr>
          <w:b/>
          <w:spacing w:val="28"/>
        </w:rPr>
        <w:t xml:space="preserve">  </w:t>
      </w:r>
      <w:r>
        <w:t>-</w:t>
      </w:r>
      <w:r>
        <w:rPr>
          <w:spacing w:val="-7"/>
        </w:rPr>
        <w:t xml:space="preserve"> </w:t>
      </w:r>
      <w:r>
        <w:t>Canadian</w:t>
      </w:r>
      <w:r>
        <w:rPr>
          <w:spacing w:val="-7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Substances</w:t>
      </w:r>
      <w:r>
        <w:rPr>
          <w:spacing w:val="-7"/>
        </w:rPr>
        <w:t xml:space="preserve"> </w:t>
      </w:r>
      <w:r>
        <w:t>List/Non-Domestic</w:t>
      </w:r>
      <w:r>
        <w:rPr>
          <w:spacing w:val="-7"/>
        </w:rPr>
        <w:t xml:space="preserve"> </w:t>
      </w:r>
      <w:r>
        <w:t>Substances</w:t>
      </w:r>
      <w:r>
        <w:rPr>
          <w:spacing w:val="-7"/>
        </w:rPr>
        <w:t xml:space="preserve"> </w:t>
      </w:r>
      <w:r>
        <w:rPr>
          <w:spacing w:val="-4"/>
        </w:rPr>
        <w:t>List</w:t>
      </w:r>
    </w:p>
    <w:p w14:paraId="4116E9E8" w14:textId="77777777" w:rsidR="00201A0A" w:rsidRDefault="002930A7">
      <w:pPr>
        <w:pStyle w:val="BodyText"/>
        <w:spacing w:before="5"/>
        <w:ind w:left="295"/>
      </w:pPr>
      <w:r>
        <w:rPr>
          <w:b/>
        </w:rPr>
        <w:t>EINECS/ELINCS</w:t>
      </w:r>
      <w:r>
        <w:rPr>
          <w:b/>
          <w:spacing w:val="27"/>
        </w:rPr>
        <w:t xml:space="preserve">  </w:t>
      </w:r>
      <w:r>
        <w:t>-</w:t>
      </w:r>
      <w:r>
        <w:rPr>
          <w:spacing w:val="-7"/>
        </w:rPr>
        <w:t xml:space="preserve"> </w:t>
      </w:r>
      <w:r>
        <w:t>European</w:t>
      </w:r>
      <w:r>
        <w:rPr>
          <w:spacing w:val="-7"/>
        </w:rPr>
        <w:t xml:space="preserve"> </w:t>
      </w:r>
      <w:r>
        <w:t>Inventory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Chemical</w:t>
      </w:r>
      <w:r>
        <w:rPr>
          <w:spacing w:val="-8"/>
        </w:rPr>
        <w:t xml:space="preserve"> </w:t>
      </w:r>
      <w:r>
        <w:t>Substances/European</w:t>
      </w:r>
      <w:r>
        <w:rPr>
          <w:spacing w:val="-7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Notified</w:t>
      </w:r>
      <w:r>
        <w:rPr>
          <w:spacing w:val="-8"/>
        </w:rPr>
        <w:t xml:space="preserve"> </w:t>
      </w:r>
      <w:r>
        <w:t>Chemical</w:t>
      </w:r>
      <w:r>
        <w:rPr>
          <w:spacing w:val="-7"/>
        </w:rPr>
        <w:t xml:space="preserve"> </w:t>
      </w:r>
      <w:r>
        <w:rPr>
          <w:spacing w:val="-2"/>
        </w:rPr>
        <w:t>Substances</w:t>
      </w:r>
    </w:p>
    <w:p w14:paraId="4116E9E9" w14:textId="77777777" w:rsidR="00201A0A" w:rsidRDefault="002930A7">
      <w:pPr>
        <w:pStyle w:val="BodyText"/>
        <w:spacing w:before="5" w:line="244" w:lineRule="auto"/>
        <w:ind w:left="295" w:right="5512"/>
      </w:pPr>
      <w:r>
        <w:rPr>
          <w:b/>
        </w:rPr>
        <w:t>ENCS</w:t>
      </w:r>
      <w:r>
        <w:rPr>
          <w:b/>
          <w:spacing w:val="80"/>
        </w:rPr>
        <w:t xml:space="preserve"> </w:t>
      </w:r>
      <w:r>
        <w:t xml:space="preserve">- Japan Existing and New Chemical Substances </w:t>
      </w:r>
      <w:r>
        <w:rPr>
          <w:b/>
        </w:rPr>
        <w:t>IECSC</w:t>
      </w:r>
      <w:r>
        <w:rPr>
          <w:b/>
          <w:spacing w:val="80"/>
        </w:rPr>
        <w:t xml:space="preserve"> </w:t>
      </w:r>
      <w:r>
        <w:t xml:space="preserve">- China Inventory of Existing Chemical Substances </w:t>
      </w:r>
      <w:r>
        <w:rPr>
          <w:b/>
        </w:rPr>
        <w:t>KECL</w:t>
      </w:r>
      <w:r>
        <w:rPr>
          <w:b/>
          <w:spacing w:val="7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Korean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Substances</w:t>
      </w:r>
    </w:p>
    <w:p w14:paraId="4116E9EA" w14:textId="77777777" w:rsidR="00201A0A" w:rsidRDefault="002930A7">
      <w:pPr>
        <w:pStyle w:val="BodyText"/>
        <w:spacing w:before="3"/>
        <w:ind w:left="295"/>
      </w:pPr>
      <w:r>
        <w:rPr>
          <w:b/>
        </w:rPr>
        <w:t>PICCS</w:t>
      </w:r>
      <w:r>
        <w:rPr>
          <w:b/>
          <w:spacing w:val="30"/>
        </w:rPr>
        <w:t xml:space="preserve">  </w:t>
      </w:r>
      <w:r>
        <w:t>-</w:t>
      </w:r>
      <w:r>
        <w:rPr>
          <w:spacing w:val="-5"/>
        </w:rPr>
        <w:t xml:space="preserve"> </w:t>
      </w:r>
      <w:r>
        <w:t>Philippines</w:t>
      </w:r>
      <w:r>
        <w:rPr>
          <w:spacing w:val="-6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Chemicals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rPr>
          <w:spacing w:val="-2"/>
        </w:rPr>
        <w:t>Substances</w:t>
      </w:r>
    </w:p>
    <w:p w14:paraId="4116E9EB" w14:textId="77777777" w:rsidR="00201A0A" w:rsidRDefault="002930A7">
      <w:pPr>
        <w:pStyle w:val="BodyText"/>
        <w:spacing w:before="5"/>
        <w:ind w:left="295"/>
      </w:pPr>
      <w:r>
        <w:rPr>
          <w:b/>
        </w:rPr>
        <w:t>AIIC</w:t>
      </w:r>
      <w:r>
        <w:rPr>
          <w:b/>
          <w:spacing w:val="7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rPr>
          <w:spacing w:val="-2"/>
        </w:rPr>
        <w:t>Chemicals</w:t>
      </w:r>
    </w:p>
    <w:p w14:paraId="4116E9EC" w14:textId="77777777" w:rsidR="00201A0A" w:rsidRDefault="00201A0A">
      <w:pPr>
        <w:pStyle w:val="BodyText"/>
        <w:spacing w:before="5"/>
      </w:pPr>
    </w:p>
    <w:p w14:paraId="4116E9ED" w14:textId="77777777" w:rsidR="00201A0A" w:rsidRDefault="002930A7">
      <w:pPr>
        <w:pStyle w:val="ListParagraph"/>
        <w:numPr>
          <w:ilvl w:val="1"/>
          <w:numId w:val="1"/>
        </w:numPr>
        <w:tabs>
          <w:tab w:val="left" w:pos="695"/>
        </w:tabs>
        <w:spacing w:line="207" w:lineRule="exact"/>
        <w:ind w:left="694"/>
        <w:rPr>
          <w:b/>
          <w:sz w:val="18"/>
          <w:u w:val="none"/>
        </w:rPr>
      </w:pPr>
      <w:r>
        <w:rPr>
          <w:b/>
          <w:sz w:val="18"/>
        </w:rPr>
        <w:t>Chemical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assessment</w:t>
      </w:r>
      <w:r>
        <w:rPr>
          <w:b/>
          <w:spacing w:val="40"/>
          <w:sz w:val="18"/>
        </w:rPr>
        <w:t xml:space="preserve"> </w:t>
      </w:r>
    </w:p>
    <w:p w14:paraId="4116E9EE" w14:textId="77777777" w:rsidR="00201A0A" w:rsidRDefault="002930A7">
      <w:pPr>
        <w:tabs>
          <w:tab w:val="left" w:pos="3364"/>
        </w:tabs>
        <w:ind w:left="238"/>
        <w:rPr>
          <w:sz w:val="18"/>
        </w:rPr>
      </w:pPr>
      <w:r>
        <w:rPr>
          <w:b/>
          <w:sz w:val="18"/>
        </w:rPr>
        <w:t>Chemical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Report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available</w:t>
      </w:r>
    </w:p>
    <w:p w14:paraId="4116E9EF" w14:textId="77777777" w:rsidR="00201A0A" w:rsidRDefault="00201A0A">
      <w:pPr>
        <w:pStyle w:val="BodyText"/>
        <w:spacing w:before="3"/>
        <w:rPr>
          <w:sz w:val="27"/>
        </w:rPr>
      </w:pPr>
    </w:p>
    <w:p w14:paraId="4116E9F0" w14:textId="77777777" w:rsidR="00201A0A" w:rsidRDefault="002930A7">
      <w:pPr>
        <w:pStyle w:val="Heading1"/>
        <w:spacing w:before="92"/>
        <w:rPr>
          <w:u w:val="none"/>
        </w:rPr>
      </w:pPr>
      <w:r>
        <w:t>SECTION</w:t>
      </w:r>
      <w:r>
        <w:rPr>
          <w:spacing w:val="-8"/>
        </w:rPr>
        <w:t xml:space="preserve"> </w:t>
      </w:r>
      <w:r>
        <w:t>16: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rPr>
          <w:spacing w:val="40"/>
        </w:rPr>
        <w:t xml:space="preserve"> </w:t>
      </w:r>
    </w:p>
    <w:p w14:paraId="4116E9F1" w14:textId="77777777" w:rsidR="00201A0A" w:rsidRDefault="00201A0A">
      <w:pPr>
        <w:sectPr w:rsidR="00201A0A">
          <w:pgSz w:w="12240" w:h="15840"/>
          <w:pgMar w:top="920" w:right="600" w:bottom="980" w:left="840" w:header="730" w:footer="786" w:gutter="0"/>
          <w:cols w:space="720"/>
        </w:sectPr>
      </w:pPr>
    </w:p>
    <w:p w14:paraId="4116E9F2" w14:textId="77777777" w:rsidR="00201A0A" w:rsidRDefault="00201A0A">
      <w:pPr>
        <w:pStyle w:val="BodyText"/>
        <w:spacing w:before="1"/>
        <w:rPr>
          <w:b/>
          <w:sz w:val="19"/>
        </w:rPr>
      </w:pPr>
    </w:p>
    <w:p w14:paraId="4116E9F3" w14:textId="3265BDF4" w:rsidR="00201A0A" w:rsidRDefault="00311EF1">
      <w:pPr>
        <w:pStyle w:val="BodyText"/>
        <w:spacing w:line="20" w:lineRule="exact"/>
        <w:ind w:left="2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6EA3B" wp14:editId="077F1C1A">
                <wp:extent cx="6553835" cy="8255"/>
                <wp:effectExtent l="8255" t="9525" r="10160" b="1270"/>
                <wp:docPr id="576898664" name="docshapegroup22" descr="P617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8255"/>
                          <a:chOff x="0" y="0"/>
                          <a:chExt cx="10321" cy="13"/>
                        </a:xfrm>
                      </wpg:grpSpPr>
                      <wps:wsp>
                        <wps:cNvPr id="210450026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21" cy="0"/>
                          </a:xfrm>
                          <a:prstGeom prst="line">
                            <a:avLst/>
                          </a:prstGeom>
                          <a:noFill/>
                          <a:ln w="7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EBEF2" id="docshapegroup22" o:spid="_x0000_s1026" alt="P617#y1" style="width:516.05pt;height:.65pt;mso-position-horizontal-relative:char;mso-position-vertical-relative:line" coordsize="103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">
                <v:line id="Line 3" o:spid="_x0000_s1027" style="position:absolute;visibility:visible;mso-wrap-style:square" from="0,6" to="103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" strokeweight=".22181mm"/>
                <w10:anchorlock/>
              </v:group>
            </w:pict>
          </mc:Fallback>
        </mc:AlternateContent>
      </w:r>
    </w:p>
    <w:p w14:paraId="4116E9F4" w14:textId="77777777" w:rsidR="00201A0A" w:rsidRDefault="00201A0A">
      <w:pPr>
        <w:pStyle w:val="BodyText"/>
        <w:spacing w:before="9"/>
        <w:rPr>
          <w:b/>
          <w:sz w:val="12"/>
        </w:rPr>
      </w:pPr>
    </w:p>
    <w:p w14:paraId="4116E9F5" w14:textId="77777777" w:rsidR="00201A0A" w:rsidRDefault="002930A7">
      <w:pPr>
        <w:spacing w:before="94"/>
        <w:ind w:left="238"/>
        <w:rPr>
          <w:b/>
          <w:sz w:val="18"/>
        </w:rPr>
      </w:pPr>
      <w:r>
        <w:rPr>
          <w:b/>
          <w:sz w:val="18"/>
          <w:u w:val="single"/>
        </w:rPr>
        <w:t>Key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or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legend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to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abbreviations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acronyms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used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safety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data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sheet</w:t>
      </w:r>
    </w:p>
    <w:p w14:paraId="4116E9F6" w14:textId="77777777" w:rsidR="00201A0A" w:rsidRDefault="00201A0A">
      <w:pPr>
        <w:pStyle w:val="BodyText"/>
        <w:rPr>
          <w:b/>
          <w:sz w:val="27"/>
        </w:rPr>
      </w:pPr>
    </w:p>
    <w:p w14:paraId="4116E9F7" w14:textId="77777777" w:rsidR="00201A0A" w:rsidRDefault="002930A7">
      <w:pPr>
        <w:spacing w:before="94" w:line="204" w:lineRule="exact"/>
        <w:ind w:left="238"/>
        <w:rPr>
          <w:b/>
          <w:sz w:val="18"/>
        </w:rPr>
      </w:pPr>
      <w:r>
        <w:rPr>
          <w:b/>
          <w:sz w:val="18"/>
        </w:rPr>
        <w:t>Full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text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H-Statements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referred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-6"/>
          <w:sz w:val="18"/>
        </w:rPr>
        <w:t xml:space="preserve"> </w:t>
      </w:r>
      <w:r>
        <w:rPr>
          <w:b/>
          <w:spacing w:val="-10"/>
          <w:sz w:val="18"/>
        </w:rPr>
        <w:t>3</w:t>
      </w:r>
    </w:p>
    <w:p w14:paraId="4116E9F8" w14:textId="77777777" w:rsidR="00201A0A" w:rsidRDefault="002930A7">
      <w:pPr>
        <w:pStyle w:val="BodyText"/>
        <w:spacing w:line="204" w:lineRule="exact"/>
        <w:ind w:left="238"/>
      </w:pPr>
      <w:r>
        <w:t>H300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Fatal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swallowed</w:t>
      </w:r>
    </w:p>
    <w:p w14:paraId="4116E9F9" w14:textId="77777777" w:rsidR="00201A0A" w:rsidRDefault="002930A7">
      <w:pPr>
        <w:pStyle w:val="BodyText"/>
        <w:ind w:left="238"/>
      </w:pPr>
      <w:r>
        <w:t>H311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Toxic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4"/>
        </w:rPr>
        <w:t>skin</w:t>
      </w:r>
    </w:p>
    <w:p w14:paraId="4116E9FA" w14:textId="77777777" w:rsidR="00201A0A" w:rsidRDefault="002930A7">
      <w:pPr>
        <w:pStyle w:val="BodyText"/>
        <w:ind w:left="238" w:right="6147"/>
      </w:pPr>
      <w:r>
        <w:t>H314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burns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eye</w:t>
      </w:r>
      <w:r>
        <w:rPr>
          <w:spacing w:val="-6"/>
        </w:rPr>
        <w:t xml:space="preserve"> </w:t>
      </w:r>
      <w:r>
        <w:t>damage H317 - May cause an allergic skin reaction</w:t>
      </w:r>
    </w:p>
    <w:p w14:paraId="4116E9FB" w14:textId="77777777" w:rsidR="00201A0A" w:rsidRDefault="00201A0A">
      <w:pPr>
        <w:pStyle w:val="BodyText"/>
      </w:pPr>
    </w:p>
    <w:p w14:paraId="4116E9FC" w14:textId="77777777" w:rsidR="00201A0A" w:rsidRDefault="002930A7">
      <w:pPr>
        <w:spacing w:line="204" w:lineRule="exact"/>
        <w:ind w:left="238"/>
        <w:rPr>
          <w:b/>
          <w:sz w:val="18"/>
        </w:rPr>
      </w:pPr>
      <w:r>
        <w:rPr>
          <w:b/>
          <w:spacing w:val="-2"/>
          <w:sz w:val="18"/>
        </w:rPr>
        <w:t>Legend</w:t>
      </w:r>
    </w:p>
    <w:p w14:paraId="4116E9FD" w14:textId="77777777" w:rsidR="00201A0A" w:rsidRDefault="002930A7">
      <w:pPr>
        <w:pStyle w:val="BodyText"/>
        <w:spacing w:line="204" w:lineRule="exact"/>
        <w:ind w:left="238"/>
      </w:pPr>
      <w:r>
        <w:t>SVHC:</w:t>
      </w:r>
      <w:r>
        <w:rPr>
          <w:spacing w:val="-6"/>
        </w:rPr>
        <w:t xml:space="preserve"> </w:t>
      </w:r>
      <w:r>
        <w:t>Substances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Authorisation:</w:t>
      </w:r>
    </w:p>
    <w:p w14:paraId="4116E9FE" w14:textId="77777777" w:rsidR="00201A0A" w:rsidRDefault="00201A0A">
      <w:pPr>
        <w:pStyle w:val="BodyText"/>
      </w:pPr>
    </w:p>
    <w:p w14:paraId="4116E9FF" w14:textId="77777777" w:rsidR="00201A0A" w:rsidRDefault="002930A7">
      <w:pPr>
        <w:ind w:left="238"/>
        <w:rPr>
          <w:b/>
          <w:sz w:val="18"/>
        </w:rPr>
      </w:pPr>
      <w:r>
        <w:rPr>
          <w:b/>
          <w:sz w:val="18"/>
        </w:rPr>
        <w:t>Legend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8: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EXPOSURE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CONTROLS/PERSONAL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PROTECTION</w:t>
      </w:r>
    </w:p>
    <w:tbl>
      <w:tblPr>
        <w:tblStyle w:val="TableNormal1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1105"/>
        <w:gridCol w:w="3523"/>
        <w:gridCol w:w="1637"/>
        <w:gridCol w:w="3360"/>
      </w:tblGrid>
      <w:tr w:rsidR="00201A0A" w14:paraId="4116EA04" w14:textId="77777777">
        <w:trPr>
          <w:trHeight w:val="204"/>
        </w:trPr>
        <w:tc>
          <w:tcPr>
            <w:tcW w:w="1105" w:type="dxa"/>
          </w:tcPr>
          <w:p w14:paraId="4116EA00" w14:textId="77777777" w:rsidR="00201A0A" w:rsidRDefault="002930A7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TWA</w:t>
            </w:r>
          </w:p>
        </w:tc>
        <w:tc>
          <w:tcPr>
            <w:tcW w:w="3523" w:type="dxa"/>
          </w:tcPr>
          <w:p w14:paraId="4116EA01" w14:textId="77777777" w:rsidR="00201A0A" w:rsidRDefault="002930A7">
            <w:pPr>
              <w:pStyle w:val="TableParagraph"/>
              <w:spacing w:line="184" w:lineRule="exact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TWA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(time-weighted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average)</w:t>
            </w:r>
          </w:p>
        </w:tc>
        <w:tc>
          <w:tcPr>
            <w:tcW w:w="1637" w:type="dxa"/>
          </w:tcPr>
          <w:p w14:paraId="4116EA02" w14:textId="77777777" w:rsidR="00201A0A" w:rsidRDefault="002930A7">
            <w:pPr>
              <w:pStyle w:val="TableParagraph"/>
              <w:spacing w:line="184" w:lineRule="exact"/>
              <w:ind w:left="631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STEL</w:t>
            </w:r>
          </w:p>
        </w:tc>
        <w:tc>
          <w:tcPr>
            <w:tcW w:w="3360" w:type="dxa"/>
          </w:tcPr>
          <w:p w14:paraId="4116EA03" w14:textId="77777777" w:rsidR="00201A0A" w:rsidRDefault="002930A7">
            <w:pPr>
              <w:pStyle w:val="TableParagraph"/>
              <w:spacing w:line="184" w:lineRule="exact"/>
              <w:ind w:left="555"/>
              <w:jc w:val="left"/>
              <w:rPr>
                <w:sz w:val="18"/>
              </w:rPr>
            </w:pPr>
            <w:r>
              <w:rPr>
                <w:sz w:val="18"/>
              </w:rPr>
              <w:t>STEL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(Short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Exposure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Limit)</w:t>
            </w:r>
          </w:p>
        </w:tc>
      </w:tr>
      <w:tr w:rsidR="00201A0A" w14:paraId="4116EA09" w14:textId="77777777">
        <w:trPr>
          <w:trHeight w:val="204"/>
        </w:trPr>
        <w:tc>
          <w:tcPr>
            <w:tcW w:w="1105" w:type="dxa"/>
          </w:tcPr>
          <w:p w14:paraId="4116EA05" w14:textId="77777777" w:rsidR="00201A0A" w:rsidRDefault="002930A7">
            <w:pPr>
              <w:pStyle w:val="TableParagraph"/>
              <w:spacing w:line="184" w:lineRule="exact"/>
              <w:ind w:left="5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Ceiling</w:t>
            </w:r>
          </w:p>
        </w:tc>
        <w:tc>
          <w:tcPr>
            <w:tcW w:w="3523" w:type="dxa"/>
          </w:tcPr>
          <w:p w14:paraId="4116EA06" w14:textId="77777777" w:rsidR="00201A0A" w:rsidRDefault="002930A7">
            <w:pPr>
              <w:pStyle w:val="TableParagraph"/>
              <w:spacing w:line="184" w:lineRule="exact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Maximum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limit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value</w:t>
            </w:r>
          </w:p>
        </w:tc>
        <w:tc>
          <w:tcPr>
            <w:tcW w:w="1637" w:type="dxa"/>
          </w:tcPr>
          <w:p w14:paraId="4116EA07" w14:textId="77777777" w:rsidR="00201A0A" w:rsidRDefault="002930A7">
            <w:pPr>
              <w:pStyle w:val="TableParagraph"/>
              <w:spacing w:line="184" w:lineRule="exact"/>
              <w:ind w:left="63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*</w:t>
            </w:r>
          </w:p>
        </w:tc>
        <w:tc>
          <w:tcPr>
            <w:tcW w:w="3360" w:type="dxa"/>
          </w:tcPr>
          <w:p w14:paraId="4116EA08" w14:textId="77777777" w:rsidR="00201A0A" w:rsidRDefault="002930A7">
            <w:pPr>
              <w:pStyle w:val="TableParagraph"/>
              <w:spacing w:line="184" w:lineRule="exact"/>
              <w:ind w:left="555"/>
              <w:jc w:val="left"/>
              <w:rPr>
                <w:sz w:val="18"/>
              </w:rPr>
            </w:pPr>
            <w:r>
              <w:rPr>
                <w:sz w:val="18"/>
              </w:rPr>
              <w:t>Skin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designation</w:t>
            </w:r>
          </w:p>
        </w:tc>
      </w:tr>
    </w:tbl>
    <w:p w14:paraId="4116EA0A" w14:textId="77777777" w:rsidR="00201A0A" w:rsidRDefault="00201A0A">
      <w:pPr>
        <w:pStyle w:val="BodyText"/>
        <w:rPr>
          <w:b/>
          <w:sz w:val="20"/>
        </w:rPr>
      </w:pPr>
    </w:p>
    <w:p w14:paraId="4116EA0B" w14:textId="77777777" w:rsidR="00201A0A" w:rsidRDefault="00201A0A">
      <w:pPr>
        <w:pStyle w:val="BodyText"/>
        <w:spacing w:before="11"/>
        <w:rPr>
          <w:b/>
          <w:sz w:val="15"/>
        </w:rPr>
      </w:pPr>
    </w:p>
    <w:p w14:paraId="4116EA0C" w14:textId="77777777" w:rsidR="00201A0A" w:rsidRDefault="002930A7">
      <w:pPr>
        <w:spacing w:line="207" w:lineRule="exact"/>
        <w:ind w:left="238"/>
        <w:rPr>
          <w:b/>
          <w:sz w:val="18"/>
        </w:rPr>
      </w:pPr>
      <w:r>
        <w:rPr>
          <w:b/>
          <w:sz w:val="18"/>
        </w:rPr>
        <w:t>Key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literature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references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sources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used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compile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pacing w:val="-5"/>
          <w:sz w:val="18"/>
        </w:rPr>
        <w:t>SDS</w:t>
      </w:r>
    </w:p>
    <w:p w14:paraId="4116EA0D" w14:textId="77777777" w:rsidR="00201A0A" w:rsidRDefault="002930A7">
      <w:pPr>
        <w:pStyle w:val="BodyText"/>
        <w:spacing w:line="207" w:lineRule="exact"/>
        <w:ind w:left="238"/>
      </w:pPr>
      <w:r>
        <w:t>Agency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Toxic</w:t>
      </w:r>
      <w:r>
        <w:rPr>
          <w:spacing w:val="-7"/>
        </w:rPr>
        <w:t xml:space="preserve"> </w:t>
      </w:r>
      <w:r>
        <w:t>Substances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t>Registry</w:t>
      </w:r>
      <w:r>
        <w:rPr>
          <w:spacing w:val="-7"/>
        </w:rPr>
        <w:t xml:space="preserve"> </w:t>
      </w:r>
      <w:r>
        <w:rPr>
          <w:spacing w:val="-2"/>
        </w:rPr>
        <w:t>(ATSDR)</w:t>
      </w:r>
    </w:p>
    <w:p w14:paraId="4116EA0E" w14:textId="77777777" w:rsidR="00201A0A" w:rsidRDefault="002930A7">
      <w:pPr>
        <w:pStyle w:val="BodyText"/>
        <w:ind w:left="238" w:right="5512"/>
      </w:pPr>
      <w:r>
        <w:t>U.S.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ChemView</w:t>
      </w:r>
      <w:r>
        <w:rPr>
          <w:spacing w:val="-9"/>
        </w:rPr>
        <w:t xml:space="preserve"> </w:t>
      </w:r>
      <w:r>
        <w:t>Database European Food Safety Authority (EFSA)</w:t>
      </w:r>
    </w:p>
    <w:p w14:paraId="4116EA0F" w14:textId="77777777" w:rsidR="00201A0A" w:rsidRDefault="002930A7">
      <w:pPr>
        <w:pStyle w:val="BodyText"/>
        <w:ind w:left="238" w:right="6930"/>
      </w:pPr>
      <w:r>
        <w:t>EPA (Environmental Protection Agency) Acute</w:t>
      </w:r>
      <w:r>
        <w:rPr>
          <w:spacing w:val="-11"/>
        </w:rPr>
        <w:t xml:space="preserve"> </w:t>
      </w:r>
      <w:r>
        <w:t>Exposure</w:t>
      </w:r>
      <w:r>
        <w:rPr>
          <w:spacing w:val="-11"/>
        </w:rPr>
        <w:t xml:space="preserve"> </w:t>
      </w:r>
      <w:r>
        <w:t>Guideline</w:t>
      </w:r>
      <w:r>
        <w:rPr>
          <w:spacing w:val="-11"/>
        </w:rPr>
        <w:t xml:space="preserve"> </w:t>
      </w:r>
      <w:r>
        <w:t>Level(s)</w:t>
      </w:r>
      <w:r>
        <w:rPr>
          <w:spacing w:val="-11"/>
        </w:rPr>
        <w:t xml:space="preserve"> </w:t>
      </w:r>
      <w:r>
        <w:t>(AEGL(s))</w:t>
      </w:r>
    </w:p>
    <w:p w14:paraId="4116EA10" w14:textId="77777777" w:rsidR="00201A0A" w:rsidRDefault="002930A7">
      <w:pPr>
        <w:pStyle w:val="BodyText"/>
        <w:spacing w:line="206" w:lineRule="exact"/>
        <w:ind w:left="238"/>
      </w:pPr>
      <w:r>
        <w:t>U.S.</w:t>
      </w:r>
      <w:r>
        <w:rPr>
          <w:spacing w:val="-10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Insecticide,</w:t>
      </w:r>
      <w:r>
        <w:rPr>
          <w:spacing w:val="-10"/>
        </w:rPr>
        <w:t xml:space="preserve"> </w:t>
      </w:r>
      <w:r>
        <w:t>Fungicide,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Rodenticide</w:t>
      </w:r>
      <w:r>
        <w:rPr>
          <w:spacing w:val="-10"/>
        </w:rPr>
        <w:t xml:space="preserve"> </w:t>
      </w:r>
      <w:r>
        <w:rPr>
          <w:spacing w:val="-5"/>
        </w:rPr>
        <w:t>Act</w:t>
      </w:r>
    </w:p>
    <w:p w14:paraId="4116EA11" w14:textId="77777777" w:rsidR="00201A0A" w:rsidRDefault="002930A7">
      <w:pPr>
        <w:pStyle w:val="BodyText"/>
        <w:ind w:left="238" w:right="4277"/>
      </w:pPr>
      <w:r>
        <w:t>U.S.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Chemicals Food Research Journal</w:t>
      </w:r>
    </w:p>
    <w:p w14:paraId="4116EA12" w14:textId="77777777" w:rsidR="00201A0A" w:rsidRDefault="002930A7">
      <w:pPr>
        <w:pStyle w:val="BodyText"/>
        <w:spacing w:line="206" w:lineRule="exact"/>
        <w:ind w:left="238"/>
      </w:pPr>
      <w:r>
        <w:t>Hazardous</w:t>
      </w:r>
      <w:r>
        <w:rPr>
          <w:spacing w:val="-10"/>
        </w:rPr>
        <w:t xml:space="preserve"> </w:t>
      </w:r>
      <w:r>
        <w:t>Substance</w:t>
      </w:r>
      <w:r>
        <w:rPr>
          <w:spacing w:val="-10"/>
        </w:rPr>
        <w:t xml:space="preserve"> </w:t>
      </w:r>
      <w:r>
        <w:rPr>
          <w:spacing w:val="-2"/>
        </w:rPr>
        <w:t>Database</w:t>
      </w:r>
    </w:p>
    <w:p w14:paraId="4116EA13" w14:textId="77777777" w:rsidR="00201A0A" w:rsidRDefault="002930A7">
      <w:pPr>
        <w:pStyle w:val="BodyText"/>
        <w:ind w:left="238" w:right="5512"/>
      </w:pPr>
      <w:r>
        <w:t>International</w:t>
      </w:r>
      <w:r>
        <w:rPr>
          <w:spacing w:val="-9"/>
        </w:rPr>
        <w:t xml:space="preserve"> </w:t>
      </w:r>
      <w:r>
        <w:t>Uniform</w:t>
      </w:r>
      <w:r>
        <w:rPr>
          <w:spacing w:val="-9"/>
        </w:rPr>
        <w:t xml:space="preserve"> </w:t>
      </w:r>
      <w:r>
        <w:t>Chemical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t>(IUCLID) Japan GHS Classification</w:t>
      </w:r>
    </w:p>
    <w:p w14:paraId="4116EA14" w14:textId="77777777" w:rsidR="00201A0A" w:rsidRDefault="002930A7">
      <w:pPr>
        <w:pStyle w:val="BodyText"/>
        <w:ind w:left="238" w:right="2997"/>
      </w:pPr>
      <w:r>
        <w:t>Australian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Chemicals</w:t>
      </w:r>
      <w:r>
        <w:rPr>
          <w:spacing w:val="-6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t>(NICNAS) NIOSH (National Institute for Occupational Safety and Health)</w:t>
      </w:r>
    </w:p>
    <w:p w14:paraId="4116EA15" w14:textId="77777777" w:rsidR="00201A0A" w:rsidRDefault="002930A7">
      <w:pPr>
        <w:pStyle w:val="BodyText"/>
        <w:spacing w:line="206" w:lineRule="exact"/>
        <w:ind w:left="238"/>
      </w:pPr>
      <w:r>
        <w:t>National</w:t>
      </w:r>
      <w:r>
        <w:rPr>
          <w:spacing w:val="-7"/>
        </w:rPr>
        <w:t xml:space="preserve"> </w:t>
      </w:r>
      <w:r>
        <w:t>Library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Medicine's</w:t>
      </w:r>
      <w:r>
        <w:rPr>
          <w:spacing w:val="-7"/>
        </w:rPr>
        <w:t xml:space="preserve"> </w:t>
      </w:r>
      <w:r>
        <w:t>ChemID</w:t>
      </w:r>
      <w:r>
        <w:rPr>
          <w:spacing w:val="-6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(NLM</w:t>
      </w:r>
      <w:r>
        <w:rPr>
          <w:spacing w:val="-6"/>
        </w:rPr>
        <w:t xml:space="preserve"> </w:t>
      </w:r>
      <w:r>
        <w:rPr>
          <w:spacing w:val="-4"/>
        </w:rPr>
        <w:t>CIP)</w:t>
      </w:r>
    </w:p>
    <w:p w14:paraId="4116EA16" w14:textId="77777777" w:rsidR="00201A0A" w:rsidRDefault="002930A7">
      <w:pPr>
        <w:pStyle w:val="BodyText"/>
        <w:spacing w:line="207" w:lineRule="exact"/>
        <w:ind w:left="238"/>
      </w:pPr>
      <w:r>
        <w:t>National</w:t>
      </w:r>
      <w:r>
        <w:rPr>
          <w:spacing w:val="-10"/>
        </w:rPr>
        <w:t xml:space="preserve"> </w:t>
      </w:r>
      <w:r>
        <w:t>Library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Medicine’s</w:t>
      </w:r>
      <w:r>
        <w:rPr>
          <w:spacing w:val="-10"/>
        </w:rPr>
        <w:t xml:space="preserve"> </w:t>
      </w:r>
      <w:r>
        <w:t>PubMed</w:t>
      </w:r>
      <w:r>
        <w:rPr>
          <w:spacing w:val="-10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t>(NLM</w:t>
      </w:r>
      <w:r>
        <w:rPr>
          <w:spacing w:val="-10"/>
        </w:rPr>
        <w:t xml:space="preserve"> </w:t>
      </w:r>
      <w:r>
        <w:rPr>
          <w:spacing w:val="-2"/>
        </w:rPr>
        <w:t>PUBMED)</w:t>
      </w:r>
    </w:p>
    <w:p w14:paraId="4116EA17" w14:textId="77777777" w:rsidR="00201A0A" w:rsidRDefault="002930A7">
      <w:pPr>
        <w:pStyle w:val="BodyText"/>
        <w:spacing w:line="207" w:lineRule="exact"/>
        <w:ind w:left="238"/>
      </w:pPr>
      <w:r>
        <w:t>National</w:t>
      </w:r>
      <w:r>
        <w:rPr>
          <w:spacing w:val="-12"/>
        </w:rPr>
        <w:t xml:space="preserve"> </w:t>
      </w:r>
      <w:r>
        <w:t>Toxicology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rPr>
          <w:spacing w:val="-2"/>
        </w:rPr>
        <w:t>(NTP)</w:t>
      </w:r>
    </w:p>
    <w:p w14:paraId="4116EA18" w14:textId="77777777" w:rsidR="00201A0A" w:rsidRDefault="002930A7">
      <w:pPr>
        <w:pStyle w:val="BodyText"/>
        <w:spacing w:line="207" w:lineRule="exact"/>
        <w:ind w:left="238"/>
      </w:pPr>
      <w:r>
        <w:t>New</w:t>
      </w:r>
      <w:r>
        <w:rPr>
          <w:spacing w:val="-9"/>
        </w:rPr>
        <w:t xml:space="preserve"> </w:t>
      </w:r>
      <w:r>
        <w:t>Zealand's</w:t>
      </w:r>
      <w:r>
        <w:rPr>
          <w:spacing w:val="-8"/>
        </w:rPr>
        <w:t xml:space="preserve"> </w:t>
      </w:r>
      <w:r>
        <w:t>Chemical</w:t>
      </w:r>
      <w:r>
        <w:rPr>
          <w:spacing w:val="-9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rPr>
          <w:spacing w:val="-2"/>
        </w:rPr>
        <w:t>(CCID)</w:t>
      </w:r>
    </w:p>
    <w:p w14:paraId="4116EA19" w14:textId="77777777" w:rsidR="00201A0A" w:rsidRDefault="002930A7">
      <w:pPr>
        <w:pStyle w:val="BodyText"/>
        <w:ind w:left="238" w:right="1511"/>
      </w:pPr>
      <w:r>
        <w:t>Organisation for Economic Co-operation and Development Environment, Health, and Safety Publications Organisation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Co-operation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t>Chemicals</w:t>
      </w:r>
      <w:r>
        <w:rPr>
          <w:spacing w:val="-6"/>
        </w:rPr>
        <w:t xml:space="preserve"> </w:t>
      </w:r>
      <w:r>
        <w:t>Programme Organisation for Economic Co-operation and Development Screening Information Data Set</w:t>
      </w:r>
    </w:p>
    <w:p w14:paraId="4116EA1A" w14:textId="77777777" w:rsidR="00201A0A" w:rsidRDefault="002930A7">
      <w:pPr>
        <w:pStyle w:val="BodyText"/>
        <w:spacing w:line="206" w:lineRule="exact"/>
        <w:ind w:left="238"/>
      </w:pPr>
      <w:r>
        <w:t>World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Organization</w:t>
      </w:r>
    </w:p>
    <w:p w14:paraId="4116EA1B" w14:textId="77777777" w:rsidR="00201A0A" w:rsidRDefault="00201A0A">
      <w:pPr>
        <w:pStyle w:val="BodyText"/>
        <w:spacing w:before="8"/>
      </w:pPr>
    </w:p>
    <w:p w14:paraId="4116EA1C" w14:textId="77777777" w:rsidR="00201A0A" w:rsidRDefault="002930A7">
      <w:pPr>
        <w:tabs>
          <w:tab w:val="left" w:pos="3366"/>
        </w:tabs>
        <w:spacing w:before="1"/>
        <w:ind w:left="238"/>
        <w:rPr>
          <w:sz w:val="18"/>
        </w:rPr>
      </w:pPr>
      <w:r>
        <w:rPr>
          <w:b/>
          <w:sz w:val="18"/>
        </w:rPr>
        <w:t>Issuing</w:t>
      </w:r>
      <w:r>
        <w:rPr>
          <w:b/>
          <w:spacing w:val="-7"/>
          <w:sz w:val="18"/>
        </w:rPr>
        <w:t xml:space="preserve"> </w:t>
      </w:r>
      <w:r>
        <w:rPr>
          <w:b/>
          <w:spacing w:val="-4"/>
          <w:sz w:val="18"/>
        </w:rPr>
        <w:t>Date</w:t>
      </w:r>
      <w:r>
        <w:rPr>
          <w:b/>
          <w:sz w:val="18"/>
        </w:rPr>
        <w:tab/>
      </w:r>
      <w:r>
        <w:rPr>
          <w:spacing w:val="-2"/>
          <w:sz w:val="18"/>
        </w:rPr>
        <w:t>27-Jan-</w:t>
      </w:r>
      <w:r>
        <w:rPr>
          <w:spacing w:val="-4"/>
          <w:sz w:val="18"/>
        </w:rPr>
        <w:t>2023</w:t>
      </w:r>
    </w:p>
    <w:p w14:paraId="4116EA1D" w14:textId="77777777" w:rsidR="00201A0A" w:rsidRDefault="00201A0A">
      <w:pPr>
        <w:pStyle w:val="BodyText"/>
        <w:spacing w:before="6"/>
        <w:rPr>
          <w:sz w:val="17"/>
        </w:rPr>
      </w:pPr>
    </w:p>
    <w:p w14:paraId="4116EA1E" w14:textId="77777777" w:rsidR="00201A0A" w:rsidRDefault="002930A7">
      <w:pPr>
        <w:tabs>
          <w:tab w:val="left" w:pos="3366"/>
        </w:tabs>
        <w:ind w:left="238"/>
        <w:rPr>
          <w:sz w:val="18"/>
        </w:rPr>
      </w:pPr>
      <w:r>
        <w:rPr>
          <w:b/>
          <w:sz w:val="18"/>
        </w:rPr>
        <w:t>Revision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date</w:t>
      </w:r>
      <w:r>
        <w:rPr>
          <w:b/>
          <w:sz w:val="18"/>
        </w:rPr>
        <w:tab/>
      </w:r>
      <w:r>
        <w:rPr>
          <w:spacing w:val="-2"/>
          <w:sz w:val="18"/>
        </w:rPr>
        <w:t>07-Jun-</w:t>
      </w:r>
      <w:r>
        <w:rPr>
          <w:spacing w:val="-4"/>
          <w:sz w:val="18"/>
        </w:rPr>
        <w:t>2023</w:t>
      </w:r>
    </w:p>
    <w:p w14:paraId="4116EA1F" w14:textId="77777777" w:rsidR="00201A0A" w:rsidRDefault="002930A7">
      <w:pPr>
        <w:spacing w:before="39" w:line="408" w:lineRule="exact"/>
        <w:ind w:left="238" w:right="1511"/>
        <w:rPr>
          <w:b/>
          <w:sz w:val="18"/>
        </w:rPr>
      </w:pPr>
      <w:r>
        <w:rPr>
          <w:b/>
          <w:sz w:val="18"/>
        </w:rPr>
        <w:t>This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material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sheet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complies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Regulation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(EC)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1907/2006 </w:t>
      </w:r>
      <w:r>
        <w:rPr>
          <w:b/>
          <w:spacing w:val="-2"/>
          <w:sz w:val="18"/>
        </w:rPr>
        <w:t>Disclaimer</w:t>
      </w:r>
    </w:p>
    <w:p w14:paraId="4116EA20" w14:textId="77777777" w:rsidR="00201A0A" w:rsidRDefault="002930A7">
      <w:pPr>
        <w:pStyle w:val="BodyText"/>
        <w:spacing w:line="163" w:lineRule="exact"/>
        <w:ind w:left="238"/>
      </w:pP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belief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5"/>
        </w:rPr>
        <w:t>its</w:t>
      </w:r>
    </w:p>
    <w:p w14:paraId="4116EA21" w14:textId="77777777" w:rsidR="00201A0A" w:rsidRDefault="002930A7">
      <w:pPr>
        <w:pStyle w:val="BodyText"/>
        <w:ind w:left="238" w:right="138"/>
      </w:pPr>
      <w:r>
        <w:t>publication. The information given is designed only as a guidance for safe handling, use, processing, storage, transportation, disposal and release and is not to be considered a warranty or quality specification. The information relates only to the specific material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unless specified in the text</w:t>
      </w:r>
    </w:p>
    <w:p w14:paraId="4116EA22" w14:textId="77777777" w:rsidR="00201A0A" w:rsidRDefault="00201A0A">
      <w:pPr>
        <w:pStyle w:val="BodyText"/>
        <w:spacing w:before="8"/>
        <w:rPr>
          <w:sz w:val="17"/>
        </w:rPr>
      </w:pPr>
    </w:p>
    <w:p w14:paraId="4116EA23" w14:textId="77777777" w:rsidR="00201A0A" w:rsidRDefault="002930A7">
      <w:pPr>
        <w:ind w:left="4381" w:right="4275"/>
        <w:jc w:val="center"/>
        <w:rPr>
          <w:b/>
          <w:sz w:val="18"/>
        </w:rPr>
      </w:pPr>
      <w:r>
        <w:rPr>
          <w:b/>
          <w:color w:val="FF0000"/>
          <w:sz w:val="18"/>
        </w:rPr>
        <w:t>End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of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Safety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Data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pacing w:val="-2"/>
          <w:sz w:val="18"/>
        </w:rPr>
        <w:t>Sheet</w:t>
      </w:r>
    </w:p>
    <w:sectPr w:rsidR="00201A0A">
      <w:pgSz w:w="12240" w:h="15840"/>
      <w:pgMar w:top="920" w:right="600" w:bottom="980" w:left="840" w:header="73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7E1A" w14:textId="77777777" w:rsidR="00BD4A8A" w:rsidRDefault="00BD4A8A">
      <w:r>
        <w:separator/>
      </w:r>
    </w:p>
  </w:endnote>
  <w:endnote w:type="continuationSeparator" w:id="0">
    <w:p w14:paraId="5041C99F" w14:textId="77777777" w:rsidR="00BD4A8A" w:rsidRDefault="00BD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lish">
    <w:altName w:val="Calibri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A3C" w14:textId="73653E2D" w:rsidR="00201A0A" w:rsidRDefault="00311E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0176" behindDoc="1" locked="0" layoutInCell="1" allowOverlap="1" wp14:anchorId="4116EA43" wp14:editId="07195F2F">
              <wp:simplePos x="0" y="0"/>
              <wp:positionH relativeFrom="page">
                <wp:posOffset>685165</wp:posOffset>
              </wp:positionH>
              <wp:positionV relativeFrom="page">
                <wp:posOffset>9436735</wp:posOffset>
              </wp:positionV>
              <wp:extent cx="6553835" cy="0"/>
              <wp:effectExtent l="0" t="0" r="0" b="0"/>
              <wp:wrapNone/>
              <wp:docPr id="130064026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noFill/>
                      <a:ln w="798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48612" id="Line 16" o:spid="_x0000_s1026" style="position:absolute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5pt,743.05pt" to="570pt,7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" strokeweight=".221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4116EA44" wp14:editId="485BE683">
              <wp:simplePos x="0" y="0"/>
              <wp:positionH relativeFrom="page">
                <wp:posOffset>672465</wp:posOffset>
              </wp:positionH>
              <wp:positionV relativeFrom="page">
                <wp:posOffset>9433560</wp:posOffset>
              </wp:positionV>
              <wp:extent cx="716915" cy="153670"/>
              <wp:effectExtent l="0" t="0" r="0" b="0"/>
              <wp:wrapNone/>
              <wp:docPr id="132487507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1" w14:textId="77777777" w:rsidR="00201A0A" w:rsidRDefault="002930A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EN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EGHX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EA4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2.95pt;margin-top:742.8pt;width:56.45pt;height:12.1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" filled="f" stroked="f">
              <v:textbox inset="0,0,0,0">
                <w:txbxContent>
                  <w:p w14:paraId="4116EA61" w14:textId="77777777" w:rsidR="00201A0A" w:rsidRDefault="002930A7">
                    <w:pPr>
                      <w:pStyle w:val="BodyText"/>
                      <w:spacing w:before="14"/>
                      <w:ind w:left="20"/>
                    </w:pPr>
                    <w:r>
                      <w:t>EN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EGHX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1200" behindDoc="1" locked="0" layoutInCell="1" allowOverlap="1" wp14:anchorId="4116EA45" wp14:editId="725646A2">
              <wp:simplePos x="0" y="0"/>
              <wp:positionH relativeFrom="page">
                <wp:posOffset>6581775</wp:posOffset>
              </wp:positionH>
              <wp:positionV relativeFrom="page">
                <wp:posOffset>9436735</wp:posOffset>
              </wp:positionV>
              <wp:extent cx="729615" cy="153670"/>
              <wp:effectExtent l="0" t="0" r="0" b="0"/>
              <wp:wrapNone/>
              <wp:docPr id="8072966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2" w14:textId="77777777" w:rsidR="00201A0A" w:rsidRDefault="002930A7">
                          <w:pPr>
                            <w:tabs>
                              <w:tab w:val="left" w:pos="678"/>
                            </w:tabs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6EA45" id="docshape2" o:spid="_x0000_s1028" type="#_x0000_t202" style="position:absolute;margin-left:518.25pt;margin-top:743.05pt;width:57.45pt;height:12.1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" filled="f" stroked="f">
              <v:textbox inset="0,0,0,0">
                <w:txbxContent>
                  <w:p w14:paraId="4116EA62" w14:textId="77777777" w:rsidR="00201A0A" w:rsidRDefault="002930A7">
                    <w:pPr>
                      <w:tabs>
                        <w:tab w:val="left" w:pos="678"/>
                      </w:tabs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8"/>
                      </w:rPr>
                      <w:t>Page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10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A3E" w14:textId="6FBB5DAC" w:rsidR="00201A0A" w:rsidRDefault="00311E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4116EA47" wp14:editId="3B98CB48">
              <wp:simplePos x="0" y="0"/>
              <wp:positionH relativeFrom="page">
                <wp:posOffset>685165</wp:posOffset>
              </wp:positionH>
              <wp:positionV relativeFrom="page">
                <wp:posOffset>9436735</wp:posOffset>
              </wp:positionV>
              <wp:extent cx="6553835" cy="0"/>
              <wp:effectExtent l="0" t="0" r="0" b="0"/>
              <wp:wrapNone/>
              <wp:docPr id="98891317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noFill/>
                      <a:ln w="798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9C56B" id="Line 12" o:spid="_x0000_s1026" style="position:absolute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5pt,743.05pt" to="570pt,7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" strokeweight=".221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4116EA48" wp14:editId="2CF148B9">
              <wp:simplePos x="0" y="0"/>
              <wp:positionH relativeFrom="page">
                <wp:posOffset>672465</wp:posOffset>
              </wp:positionH>
              <wp:positionV relativeFrom="page">
                <wp:posOffset>9433560</wp:posOffset>
              </wp:positionV>
              <wp:extent cx="716915" cy="153670"/>
              <wp:effectExtent l="0" t="0" r="0" b="0"/>
              <wp:wrapNone/>
              <wp:docPr id="42894349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4" w14:textId="77777777" w:rsidR="00201A0A" w:rsidRDefault="002930A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EN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EGHX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EA48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52.95pt;margin-top:742.8pt;width:56.45pt;height:12.1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" filled="f" stroked="f">
              <v:textbox inset="0,0,0,0">
                <w:txbxContent>
                  <w:p w14:paraId="4116EA64" w14:textId="77777777" w:rsidR="00201A0A" w:rsidRDefault="002930A7">
                    <w:pPr>
                      <w:pStyle w:val="BodyText"/>
                      <w:spacing w:before="14"/>
                      <w:ind w:left="20"/>
                    </w:pPr>
                    <w:r>
                      <w:t>EN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EGHX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3248" behindDoc="1" locked="0" layoutInCell="1" allowOverlap="1" wp14:anchorId="4116EA49" wp14:editId="46B3496B">
              <wp:simplePos x="0" y="0"/>
              <wp:positionH relativeFrom="page">
                <wp:posOffset>6581775</wp:posOffset>
              </wp:positionH>
              <wp:positionV relativeFrom="page">
                <wp:posOffset>9436735</wp:posOffset>
              </wp:positionV>
              <wp:extent cx="729615" cy="153670"/>
              <wp:effectExtent l="0" t="0" r="0" b="0"/>
              <wp:wrapNone/>
              <wp:docPr id="118813454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5" w14:textId="77777777" w:rsidR="00201A0A" w:rsidRDefault="002930A7">
                          <w:pPr>
                            <w:tabs>
                              <w:tab w:val="left" w:pos="678"/>
                            </w:tabs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6EA49" id="docshape10" o:spid="_x0000_s1031" type="#_x0000_t202" style="position:absolute;margin-left:518.25pt;margin-top:743.05pt;width:57.45pt;height:12.1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" filled="f" stroked="f">
              <v:textbox inset="0,0,0,0">
                <w:txbxContent>
                  <w:p w14:paraId="4116EA65" w14:textId="77777777" w:rsidR="00201A0A" w:rsidRDefault="002930A7">
                    <w:pPr>
                      <w:tabs>
                        <w:tab w:val="left" w:pos="678"/>
                      </w:tabs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8"/>
                      </w:rPr>
                      <w:t>Page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10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A40" w14:textId="3EB669E2" w:rsidR="00201A0A" w:rsidRDefault="00311E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4116EA4C" wp14:editId="260F943B">
              <wp:simplePos x="0" y="0"/>
              <wp:positionH relativeFrom="page">
                <wp:posOffset>685165</wp:posOffset>
              </wp:positionH>
              <wp:positionV relativeFrom="page">
                <wp:posOffset>9436735</wp:posOffset>
              </wp:positionV>
              <wp:extent cx="6553835" cy="0"/>
              <wp:effectExtent l="0" t="0" r="0" b="0"/>
              <wp:wrapNone/>
              <wp:docPr id="150201075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noFill/>
                      <a:ln w="798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2389D" id="Line 7" o:spid="_x0000_s1026" style="position:absolute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5pt,743.05pt" to="570pt,7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" strokeweight=".221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296" behindDoc="1" locked="0" layoutInCell="1" allowOverlap="1" wp14:anchorId="4116EA4D" wp14:editId="5A2A9773">
              <wp:simplePos x="0" y="0"/>
              <wp:positionH relativeFrom="page">
                <wp:posOffset>672465</wp:posOffset>
              </wp:positionH>
              <wp:positionV relativeFrom="page">
                <wp:posOffset>9433560</wp:posOffset>
              </wp:positionV>
              <wp:extent cx="716915" cy="153670"/>
              <wp:effectExtent l="0" t="0" r="0" b="0"/>
              <wp:wrapNone/>
              <wp:docPr id="154566955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7" w14:textId="77777777" w:rsidR="00201A0A" w:rsidRDefault="002930A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EN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EGHX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EA4D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3" type="#_x0000_t202" style="position:absolute;margin-left:52.95pt;margin-top:742.8pt;width:56.45pt;height:12.1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" filled="f" stroked="f">
              <v:textbox inset="0,0,0,0">
                <w:txbxContent>
                  <w:p w14:paraId="4116EA67" w14:textId="77777777" w:rsidR="00201A0A" w:rsidRDefault="002930A7">
                    <w:pPr>
                      <w:pStyle w:val="BodyText"/>
                      <w:spacing w:before="14"/>
                      <w:ind w:left="20"/>
                    </w:pPr>
                    <w:r>
                      <w:t>EN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EGHX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808" behindDoc="1" locked="0" layoutInCell="1" allowOverlap="1" wp14:anchorId="4116EA4E" wp14:editId="13212F12">
              <wp:simplePos x="0" y="0"/>
              <wp:positionH relativeFrom="page">
                <wp:posOffset>6581775</wp:posOffset>
              </wp:positionH>
              <wp:positionV relativeFrom="page">
                <wp:posOffset>9436735</wp:posOffset>
              </wp:positionV>
              <wp:extent cx="729615" cy="153670"/>
              <wp:effectExtent l="0" t="0" r="0" b="0"/>
              <wp:wrapNone/>
              <wp:docPr id="86046249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8" w14:textId="77777777" w:rsidR="00201A0A" w:rsidRDefault="002930A7">
                          <w:pPr>
                            <w:tabs>
                              <w:tab w:val="left" w:pos="678"/>
                            </w:tabs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6EA4E" id="docshape16" o:spid="_x0000_s1034" type="#_x0000_t202" style="position:absolute;margin-left:518.25pt;margin-top:743.05pt;width:57.45pt;height:12.1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" filled="f" stroked="f">
              <v:textbox inset="0,0,0,0">
                <w:txbxContent>
                  <w:p w14:paraId="4116EA68" w14:textId="77777777" w:rsidR="00201A0A" w:rsidRDefault="002930A7">
                    <w:pPr>
                      <w:tabs>
                        <w:tab w:val="left" w:pos="678"/>
                      </w:tabs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8"/>
                      </w:rPr>
                      <w:t>Page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8"/>
                      </w:rPr>
                      <w:t>10</w:t>
                    </w:r>
                    <w:r>
                      <w:rPr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A42" w14:textId="7DFAB82B" w:rsidR="00201A0A" w:rsidRDefault="00311E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6832" behindDoc="1" locked="0" layoutInCell="1" allowOverlap="1" wp14:anchorId="4116EA50" wp14:editId="48C66418">
              <wp:simplePos x="0" y="0"/>
              <wp:positionH relativeFrom="page">
                <wp:posOffset>685165</wp:posOffset>
              </wp:positionH>
              <wp:positionV relativeFrom="page">
                <wp:posOffset>9436735</wp:posOffset>
              </wp:positionV>
              <wp:extent cx="6553835" cy="0"/>
              <wp:effectExtent l="0" t="0" r="0" b="0"/>
              <wp:wrapNone/>
              <wp:docPr id="34828446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noFill/>
                      <a:ln w="798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E2367" id="Line 3" o:spid="_x0000_s1026" style="position:absolute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5pt,743.05pt" to="570pt,7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" strokeweight=".221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7344" behindDoc="1" locked="0" layoutInCell="1" allowOverlap="1" wp14:anchorId="4116EA51" wp14:editId="298F2C1D">
              <wp:simplePos x="0" y="0"/>
              <wp:positionH relativeFrom="page">
                <wp:posOffset>672465</wp:posOffset>
              </wp:positionH>
              <wp:positionV relativeFrom="page">
                <wp:posOffset>9433560</wp:posOffset>
              </wp:positionV>
              <wp:extent cx="716915" cy="153670"/>
              <wp:effectExtent l="0" t="0" r="0" b="0"/>
              <wp:wrapNone/>
              <wp:docPr id="103506049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A" w14:textId="77777777" w:rsidR="00201A0A" w:rsidRDefault="002930A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EN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EGHX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EA51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6" type="#_x0000_t202" style="position:absolute;margin-left:52.95pt;margin-top:742.8pt;width:56.45pt;height:12.1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" filled="f" stroked="f">
              <v:textbox inset="0,0,0,0">
                <w:txbxContent>
                  <w:p w14:paraId="4116EA6A" w14:textId="77777777" w:rsidR="00201A0A" w:rsidRDefault="002930A7">
                    <w:pPr>
                      <w:pStyle w:val="BodyText"/>
                      <w:spacing w:before="14"/>
                      <w:ind w:left="20"/>
                    </w:pPr>
                    <w:r>
                      <w:t>EN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62"/>
                        <w:w w:val="150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EGHX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7856" behindDoc="1" locked="0" layoutInCell="1" allowOverlap="1" wp14:anchorId="4116EA52" wp14:editId="2A5175A8">
              <wp:simplePos x="0" y="0"/>
              <wp:positionH relativeFrom="page">
                <wp:posOffset>6575425</wp:posOffset>
              </wp:positionH>
              <wp:positionV relativeFrom="page">
                <wp:posOffset>9436735</wp:posOffset>
              </wp:positionV>
              <wp:extent cx="735965" cy="153670"/>
              <wp:effectExtent l="0" t="0" r="0" b="0"/>
              <wp:wrapNone/>
              <wp:docPr id="524909720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B" w14:textId="77777777" w:rsidR="00201A0A" w:rsidRDefault="002930A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60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>10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6EA52" id="docshape19" o:spid="_x0000_s1037" type="#_x0000_t202" style="position:absolute;margin-left:517.75pt;margin-top:743.05pt;width:57.95pt;height:12.1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" filled="f" stroked="f">
              <v:textbox inset="0,0,0,0">
                <w:txbxContent>
                  <w:p w14:paraId="4116EA6B" w14:textId="77777777" w:rsidR="00201A0A" w:rsidRDefault="002930A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Page</w:t>
                    </w:r>
                    <w:r>
                      <w:rPr>
                        <w:b/>
                        <w:spacing w:val="6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7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7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7"/>
                        <w:sz w:val="18"/>
                      </w:rPr>
                      <w:t>10</w:t>
                    </w:r>
                    <w:r>
                      <w:rPr>
                        <w:b/>
                        <w:spacing w:val="-7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49D3" w14:textId="77777777" w:rsidR="00BD4A8A" w:rsidRDefault="00BD4A8A">
      <w:r>
        <w:separator/>
      </w:r>
    </w:p>
  </w:footnote>
  <w:footnote w:type="continuationSeparator" w:id="0">
    <w:p w14:paraId="1005072F" w14:textId="77777777" w:rsidR="00BD4A8A" w:rsidRDefault="00BD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A3D" w14:textId="653E1938" w:rsidR="00201A0A" w:rsidRDefault="00311E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4116EA46" wp14:editId="1C2F7F94">
              <wp:simplePos x="0" y="0"/>
              <wp:positionH relativeFrom="page">
                <wp:posOffset>672465</wp:posOffset>
              </wp:positionH>
              <wp:positionV relativeFrom="page">
                <wp:posOffset>450850</wp:posOffset>
              </wp:positionV>
              <wp:extent cx="1167765" cy="153670"/>
              <wp:effectExtent l="0" t="0" r="0" b="0"/>
              <wp:wrapNone/>
              <wp:docPr id="142403406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3" w14:textId="77777777" w:rsidR="00201A0A" w:rsidRDefault="002930A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Naveni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Conjugation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EA46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52.95pt;margin-top:35.5pt;width:91.95pt;height:12.1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" filled="f" stroked="f">
              <v:textbox inset="0,0,0,0">
                <w:txbxContent>
                  <w:p w14:paraId="4116EA63" w14:textId="77777777" w:rsidR="00201A0A" w:rsidRDefault="002930A7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Naveni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Conjugation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A3F" w14:textId="76EDAA89" w:rsidR="00201A0A" w:rsidRDefault="00311E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3760" behindDoc="1" locked="0" layoutInCell="1" allowOverlap="1" wp14:anchorId="4116EA4A" wp14:editId="67EC7FBF">
              <wp:simplePos x="0" y="0"/>
              <wp:positionH relativeFrom="page">
                <wp:posOffset>685165</wp:posOffset>
              </wp:positionH>
              <wp:positionV relativeFrom="page">
                <wp:posOffset>730885</wp:posOffset>
              </wp:positionV>
              <wp:extent cx="6553835" cy="0"/>
              <wp:effectExtent l="0" t="0" r="0" b="0"/>
              <wp:wrapNone/>
              <wp:docPr id="62309682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noFill/>
                      <a:ln w="798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D23D9" id="Line 9" o:spid="_x0000_s1026" style="position:absolute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5pt,57.55pt" to="570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" strokeweight=".221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4272" behindDoc="1" locked="0" layoutInCell="1" allowOverlap="1" wp14:anchorId="4116EA4B" wp14:editId="28BC36A2">
              <wp:simplePos x="0" y="0"/>
              <wp:positionH relativeFrom="page">
                <wp:posOffset>672465</wp:posOffset>
              </wp:positionH>
              <wp:positionV relativeFrom="page">
                <wp:posOffset>450850</wp:posOffset>
              </wp:positionV>
              <wp:extent cx="1167765" cy="153670"/>
              <wp:effectExtent l="0" t="0" r="0" b="0"/>
              <wp:wrapNone/>
              <wp:docPr id="143955567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6" w14:textId="77777777" w:rsidR="00201A0A" w:rsidRDefault="002930A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Naveni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Conjugation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EA4B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2" type="#_x0000_t202" style="position:absolute;margin-left:52.95pt;margin-top:35.5pt;width:91.95pt;height:12.1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" filled="f" stroked="f">
              <v:textbox inset="0,0,0,0">
                <w:txbxContent>
                  <w:p w14:paraId="4116EA66" w14:textId="77777777" w:rsidR="00201A0A" w:rsidRDefault="002930A7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Naveni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Conjugation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A41" w14:textId="266F3DC3" w:rsidR="00201A0A" w:rsidRDefault="00311E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6320" behindDoc="1" locked="0" layoutInCell="1" allowOverlap="1" wp14:anchorId="4116EA4F" wp14:editId="453F3F61">
              <wp:simplePos x="0" y="0"/>
              <wp:positionH relativeFrom="page">
                <wp:posOffset>672465</wp:posOffset>
              </wp:positionH>
              <wp:positionV relativeFrom="page">
                <wp:posOffset>450850</wp:posOffset>
              </wp:positionV>
              <wp:extent cx="1167765" cy="153670"/>
              <wp:effectExtent l="0" t="0" r="0" b="0"/>
              <wp:wrapNone/>
              <wp:docPr id="473047618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EA69" w14:textId="77777777" w:rsidR="00201A0A" w:rsidRDefault="002930A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Naveni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Conjugation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EA4F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5" type="#_x0000_t202" style="position:absolute;margin-left:52.95pt;margin-top:35.5pt;width:91.95pt;height:12.1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" filled="f" stroked="f">
              <v:textbox inset="0,0,0,0">
                <w:txbxContent>
                  <w:p w14:paraId="4116EA69" w14:textId="77777777" w:rsidR="00201A0A" w:rsidRDefault="002930A7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Naveni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Conjugation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E299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21A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412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D4D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CA58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966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FA6F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AA8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26A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543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B5E9B"/>
    <w:multiLevelType w:val="multilevel"/>
    <w:tmpl w:val="767C1286"/>
    <w:lvl w:ilvl="0">
      <w:start w:val="12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704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6" w:hanging="450"/>
      </w:pPr>
      <w:rPr>
        <w:rFonts w:hint="default"/>
        <w:lang w:val="en-US" w:eastAsia="en-US" w:bidi="ar-SA"/>
      </w:rPr>
    </w:lvl>
  </w:abstractNum>
  <w:abstractNum w:abstractNumId="11" w15:restartNumberingAfterBreak="0">
    <w:nsid w:val="0CD16DCF"/>
    <w:multiLevelType w:val="multilevel"/>
    <w:tmpl w:val="C0481C90"/>
    <w:lvl w:ilvl="0">
      <w:start w:val="8"/>
      <w:numFmt w:val="decimal"/>
      <w:lvlText w:val="%1"/>
      <w:lvlJc w:val="left"/>
      <w:pPr>
        <w:ind w:left="588" w:hanging="3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88" w:hanging="3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624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8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6" w:hanging="350"/>
      </w:pPr>
      <w:rPr>
        <w:rFonts w:hint="default"/>
        <w:lang w:val="en-US" w:eastAsia="en-US" w:bidi="ar-SA"/>
      </w:rPr>
    </w:lvl>
  </w:abstractNum>
  <w:abstractNum w:abstractNumId="12" w15:restartNumberingAfterBreak="0">
    <w:nsid w:val="0D8551D5"/>
    <w:multiLevelType w:val="multilevel"/>
    <w:tmpl w:val="50D428EC"/>
    <w:lvl w:ilvl="0">
      <w:start w:val="9"/>
      <w:numFmt w:val="decimal"/>
      <w:lvlText w:val="%1"/>
      <w:lvlJc w:val="left"/>
      <w:pPr>
        <w:ind w:left="238" w:hanging="3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8" w:hanging="3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37" w:hanging="50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975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3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8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6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500"/>
      </w:pPr>
      <w:rPr>
        <w:rFonts w:hint="default"/>
        <w:lang w:val="en-US" w:eastAsia="en-US" w:bidi="ar-SA"/>
      </w:rPr>
    </w:lvl>
  </w:abstractNum>
  <w:abstractNum w:abstractNumId="13" w15:restartNumberingAfterBreak="0">
    <w:nsid w:val="105F2F09"/>
    <w:multiLevelType w:val="multilevel"/>
    <w:tmpl w:val="66EAAF18"/>
    <w:lvl w:ilvl="0">
      <w:start w:val="13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1157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95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34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72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11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49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88" w:hanging="450"/>
      </w:pPr>
      <w:rPr>
        <w:rFonts w:hint="default"/>
        <w:lang w:val="en-US" w:eastAsia="en-US" w:bidi="ar-SA"/>
      </w:rPr>
    </w:lvl>
  </w:abstractNum>
  <w:abstractNum w:abstractNumId="14" w15:restartNumberingAfterBreak="0">
    <w:nsid w:val="26C21A46"/>
    <w:multiLevelType w:val="multilevel"/>
    <w:tmpl w:val="3D2ABF66"/>
    <w:lvl w:ilvl="0">
      <w:start w:val="15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704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6" w:hanging="450"/>
      </w:pPr>
      <w:rPr>
        <w:rFonts w:hint="default"/>
        <w:lang w:val="en-US" w:eastAsia="en-US" w:bidi="ar-SA"/>
      </w:rPr>
    </w:lvl>
  </w:abstractNum>
  <w:abstractNum w:abstractNumId="15" w15:restartNumberingAfterBreak="0">
    <w:nsid w:val="2C2B1D75"/>
    <w:multiLevelType w:val="multilevel"/>
    <w:tmpl w:val="A35A1D52"/>
    <w:lvl w:ilvl="0">
      <w:start w:val="14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704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6" w:hanging="450"/>
      </w:pPr>
      <w:rPr>
        <w:rFonts w:hint="default"/>
        <w:lang w:val="en-US" w:eastAsia="en-US" w:bidi="ar-SA"/>
      </w:rPr>
    </w:lvl>
  </w:abstractNum>
  <w:abstractNum w:abstractNumId="16" w15:restartNumberingAfterBreak="0">
    <w:nsid w:val="2E466BC3"/>
    <w:multiLevelType w:val="multilevel"/>
    <w:tmpl w:val="E3D4FF60"/>
    <w:lvl w:ilvl="0">
      <w:start w:val="10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704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6" w:hanging="450"/>
      </w:pPr>
      <w:rPr>
        <w:rFonts w:hint="default"/>
        <w:lang w:val="en-US" w:eastAsia="en-US" w:bidi="ar-SA"/>
      </w:rPr>
    </w:lvl>
  </w:abstractNum>
  <w:abstractNum w:abstractNumId="17" w15:restartNumberingAfterBreak="0">
    <w:nsid w:val="32496225"/>
    <w:multiLevelType w:val="multilevel"/>
    <w:tmpl w:val="C9601CB2"/>
    <w:lvl w:ilvl="0">
      <w:start w:val="2"/>
      <w:numFmt w:val="decimal"/>
      <w:lvlText w:val="%1"/>
      <w:lvlJc w:val="left"/>
      <w:pPr>
        <w:ind w:left="596" w:hanging="3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96" w:hanging="350"/>
        <w:jc w:val="left"/>
      </w:pPr>
      <w:rPr>
        <w:rFonts w:hint="default"/>
        <w:w w:val="99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640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0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0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0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0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0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0" w:hanging="350"/>
      </w:pPr>
      <w:rPr>
        <w:rFonts w:hint="default"/>
        <w:lang w:val="en-US" w:eastAsia="en-US" w:bidi="ar-SA"/>
      </w:rPr>
    </w:lvl>
  </w:abstractNum>
  <w:abstractNum w:abstractNumId="18" w15:restartNumberingAfterBreak="0">
    <w:nsid w:val="325D4922"/>
    <w:multiLevelType w:val="multilevel"/>
    <w:tmpl w:val="DDF0FD64"/>
    <w:lvl w:ilvl="0">
      <w:start w:val="7"/>
      <w:numFmt w:val="decimal"/>
      <w:lvlText w:val="%1"/>
      <w:lvlJc w:val="left"/>
      <w:pPr>
        <w:ind w:left="588" w:hanging="3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88" w:hanging="3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624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8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6" w:hanging="350"/>
      </w:pPr>
      <w:rPr>
        <w:rFonts w:hint="default"/>
        <w:lang w:val="en-US" w:eastAsia="en-US" w:bidi="ar-SA"/>
      </w:rPr>
    </w:lvl>
  </w:abstractNum>
  <w:abstractNum w:abstractNumId="19" w15:restartNumberingAfterBreak="0">
    <w:nsid w:val="47FA7FCF"/>
    <w:multiLevelType w:val="multilevel"/>
    <w:tmpl w:val="1E32CBFE"/>
    <w:lvl w:ilvl="0">
      <w:start w:val="1"/>
      <w:numFmt w:val="decimal"/>
      <w:lvlText w:val="%1"/>
      <w:lvlJc w:val="left"/>
      <w:pPr>
        <w:ind w:left="588" w:hanging="3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88" w:hanging="350"/>
        <w:jc w:val="left"/>
      </w:pPr>
      <w:rPr>
        <w:rFonts w:hint="default"/>
        <w:w w:val="99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624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8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6" w:hanging="350"/>
      </w:pPr>
      <w:rPr>
        <w:rFonts w:hint="default"/>
        <w:lang w:val="en-US" w:eastAsia="en-US" w:bidi="ar-SA"/>
      </w:rPr>
    </w:lvl>
  </w:abstractNum>
  <w:abstractNum w:abstractNumId="20" w15:restartNumberingAfterBreak="0">
    <w:nsid w:val="57186F81"/>
    <w:multiLevelType w:val="multilevel"/>
    <w:tmpl w:val="122C9A70"/>
    <w:lvl w:ilvl="0">
      <w:start w:val="14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704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6" w:hanging="450"/>
      </w:pPr>
      <w:rPr>
        <w:rFonts w:hint="default"/>
        <w:lang w:val="en-US" w:eastAsia="en-US" w:bidi="ar-SA"/>
      </w:rPr>
    </w:lvl>
  </w:abstractNum>
  <w:abstractNum w:abstractNumId="21" w15:restartNumberingAfterBreak="0">
    <w:nsid w:val="59753185"/>
    <w:multiLevelType w:val="multilevel"/>
    <w:tmpl w:val="DFC4F088"/>
    <w:lvl w:ilvl="0">
      <w:start w:val="14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704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6" w:hanging="450"/>
      </w:pPr>
      <w:rPr>
        <w:rFonts w:hint="default"/>
        <w:lang w:val="en-US" w:eastAsia="en-US" w:bidi="ar-SA"/>
      </w:rPr>
    </w:lvl>
  </w:abstractNum>
  <w:abstractNum w:abstractNumId="22" w15:restartNumberingAfterBreak="0">
    <w:nsid w:val="59A55305"/>
    <w:multiLevelType w:val="multilevel"/>
    <w:tmpl w:val="81BCAAC4"/>
    <w:lvl w:ilvl="0">
      <w:start w:val="3"/>
      <w:numFmt w:val="decimal"/>
      <w:lvlText w:val="%1"/>
      <w:lvlJc w:val="left"/>
      <w:pPr>
        <w:ind w:left="588" w:hanging="3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8" w:hanging="3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624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8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6" w:hanging="350"/>
      </w:pPr>
      <w:rPr>
        <w:rFonts w:hint="default"/>
        <w:lang w:val="en-US" w:eastAsia="en-US" w:bidi="ar-SA"/>
      </w:rPr>
    </w:lvl>
  </w:abstractNum>
  <w:abstractNum w:abstractNumId="23" w15:restartNumberingAfterBreak="0">
    <w:nsid w:val="5B5E65B7"/>
    <w:multiLevelType w:val="multilevel"/>
    <w:tmpl w:val="F3023B6A"/>
    <w:lvl w:ilvl="0">
      <w:start w:val="14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704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6" w:hanging="450"/>
      </w:pPr>
      <w:rPr>
        <w:rFonts w:hint="default"/>
        <w:lang w:val="en-US" w:eastAsia="en-US" w:bidi="ar-SA"/>
      </w:rPr>
    </w:lvl>
  </w:abstractNum>
  <w:abstractNum w:abstractNumId="24" w15:restartNumberingAfterBreak="0">
    <w:nsid w:val="5DB7060F"/>
    <w:multiLevelType w:val="multilevel"/>
    <w:tmpl w:val="4B462190"/>
    <w:lvl w:ilvl="0">
      <w:start w:val="14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704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6" w:hanging="450"/>
      </w:pPr>
      <w:rPr>
        <w:rFonts w:hint="default"/>
        <w:lang w:val="en-US" w:eastAsia="en-US" w:bidi="ar-SA"/>
      </w:rPr>
    </w:lvl>
  </w:abstractNum>
  <w:abstractNum w:abstractNumId="25" w15:restartNumberingAfterBreak="0">
    <w:nsid w:val="64914937"/>
    <w:multiLevelType w:val="multilevel"/>
    <w:tmpl w:val="F4CAAFD2"/>
    <w:lvl w:ilvl="0">
      <w:start w:val="11"/>
      <w:numFmt w:val="decimal"/>
      <w:lvlText w:val="%1"/>
      <w:lvlJc w:val="left"/>
      <w:pPr>
        <w:ind w:left="777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77" w:hanging="54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27" w:hanging="68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15" w:hanging="6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3" w:hanging="6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1" w:hanging="6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8" w:hanging="6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6" w:hanging="6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4" w:hanging="689"/>
      </w:pPr>
      <w:rPr>
        <w:rFonts w:hint="default"/>
        <w:lang w:val="en-US" w:eastAsia="en-US" w:bidi="ar-SA"/>
      </w:rPr>
    </w:lvl>
  </w:abstractNum>
  <w:abstractNum w:abstractNumId="26" w15:restartNumberingAfterBreak="0">
    <w:nsid w:val="6A5B6426"/>
    <w:multiLevelType w:val="multilevel"/>
    <w:tmpl w:val="835834F6"/>
    <w:lvl w:ilvl="0">
      <w:start w:val="4"/>
      <w:numFmt w:val="decimal"/>
      <w:lvlText w:val="%1"/>
      <w:lvlJc w:val="left"/>
      <w:pPr>
        <w:ind w:left="588" w:hanging="3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88" w:hanging="3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624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8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6" w:hanging="350"/>
      </w:pPr>
      <w:rPr>
        <w:rFonts w:hint="default"/>
        <w:lang w:val="en-US" w:eastAsia="en-US" w:bidi="ar-SA"/>
      </w:rPr>
    </w:lvl>
  </w:abstractNum>
  <w:abstractNum w:abstractNumId="27" w15:restartNumberingAfterBreak="0">
    <w:nsid w:val="76B0209C"/>
    <w:multiLevelType w:val="multilevel"/>
    <w:tmpl w:val="7F4E691C"/>
    <w:lvl w:ilvl="0">
      <w:start w:val="5"/>
      <w:numFmt w:val="decimal"/>
      <w:lvlText w:val="%1"/>
      <w:lvlJc w:val="left"/>
      <w:pPr>
        <w:ind w:left="588" w:hanging="3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88" w:hanging="3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624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8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6" w:hanging="350"/>
      </w:pPr>
      <w:rPr>
        <w:rFonts w:hint="default"/>
        <w:lang w:val="en-US" w:eastAsia="en-US" w:bidi="ar-SA"/>
      </w:rPr>
    </w:lvl>
  </w:abstractNum>
  <w:abstractNum w:abstractNumId="28" w15:restartNumberingAfterBreak="0">
    <w:nsid w:val="786626A0"/>
    <w:multiLevelType w:val="multilevel"/>
    <w:tmpl w:val="FCD87164"/>
    <w:lvl w:ilvl="0">
      <w:start w:val="14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704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6" w:hanging="450"/>
      </w:pPr>
      <w:rPr>
        <w:rFonts w:hint="default"/>
        <w:lang w:val="en-US" w:eastAsia="en-US" w:bidi="ar-SA"/>
      </w:rPr>
    </w:lvl>
  </w:abstractNum>
  <w:abstractNum w:abstractNumId="29" w15:restartNumberingAfterBreak="0">
    <w:nsid w:val="7ED75E1F"/>
    <w:multiLevelType w:val="multilevel"/>
    <w:tmpl w:val="3440D4A2"/>
    <w:lvl w:ilvl="0">
      <w:start w:val="6"/>
      <w:numFmt w:val="decimal"/>
      <w:lvlText w:val="%1"/>
      <w:lvlJc w:val="left"/>
      <w:pPr>
        <w:ind w:left="588" w:hanging="3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88" w:hanging="3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624" w:hanging="3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6" w:hanging="3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8" w:hanging="3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3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3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3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6" w:hanging="350"/>
      </w:pPr>
      <w:rPr>
        <w:rFonts w:hint="default"/>
        <w:lang w:val="en-US" w:eastAsia="en-US" w:bidi="ar-SA"/>
      </w:rPr>
    </w:lvl>
  </w:abstractNum>
  <w:abstractNum w:abstractNumId="30" w15:restartNumberingAfterBreak="0">
    <w:nsid w:val="7F8A301F"/>
    <w:multiLevelType w:val="multilevel"/>
    <w:tmpl w:val="8A44B244"/>
    <w:lvl w:ilvl="0">
      <w:start w:val="14"/>
      <w:numFmt w:val="decimal"/>
      <w:lvlText w:val="%1"/>
      <w:lvlJc w:val="left"/>
      <w:pPr>
        <w:ind w:left="688" w:hanging="45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88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704" w:hanging="4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6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8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4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6" w:hanging="450"/>
      </w:pPr>
      <w:rPr>
        <w:rFonts w:hint="default"/>
        <w:lang w:val="en-US" w:eastAsia="en-US" w:bidi="ar-SA"/>
      </w:rPr>
    </w:lvl>
  </w:abstractNum>
  <w:num w:numId="1" w16cid:durableId="145171757">
    <w:abstractNumId w:val="14"/>
  </w:num>
  <w:num w:numId="2" w16cid:durableId="158430913">
    <w:abstractNumId w:val="30"/>
  </w:num>
  <w:num w:numId="3" w16cid:durableId="1137992460">
    <w:abstractNumId w:val="24"/>
  </w:num>
  <w:num w:numId="4" w16cid:durableId="964192052">
    <w:abstractNumId w:val="15"/>
  </w:num>
  <w:num w:numId="5" w16cid:durableId="830800903">
    <w:abstractNumId w:val="20"/>
  </w:num>
  <w:num w:numId="6" w16cid:durableId="185409946">
    <w:abstractNumId w:val="28"/>
  </w:num>
  <w:num w:numId="7" w16cid:durableId="264581342">
    <w:abstractNumId w:val="21"/>
  </w:num>
  <w:num w:numId="8" w16cid:durableId="1071729573">
    <w:abstractNumId w:val="23"/>
  </w:num>
  <w:num w:numId="9" w16cid:durableId="1934121015">
    <w:abstractNumId w:val="13"/>
  </w:num>
  <w:num w:numId="10" w16cid:durableId="1240209476">
    <w:abstractNumId w:val="10"/>
  </w:num>
  <w:num w:numId="11" w16cid:durableId="1475638046">
    <w:abstractNumId w:val="25"/>
  </w:num>
  <w:num w:numId="12" w16cid:durableId="1036278024">
    <w:abstractNumId w:val="16"/>
  </w:num>
  <w:num w:numId="13" w16cid:durableId="120878667">
    <w:abstractNumId w:val="12"/>
  </w:num>
  <w:num w:numId="14" w16cid:durableId="1929270338">
    <w:abstractNumId w:val="11"/>
  </w:num>
  <w:num w:numId="15" w16cid:durableId="2031636322">
    <w:abstractNumId w:val="18"/>
  </w:num>
  <w:num w:numId="16" w16cid:durableId="1977568102">
    <w:abstractNumId w:val="29"/>
  </w:num>
  <w:num w:numId="17" w16cid:durableId="388573364">
    <w:abstractNumId w:val="27"/>
  </w:num>
  <w:num w:numId="18" w16cid:durableId="473909307">
    <w:abstractNumId w:val="26"/>
  </w:num>
  <w:num w:numId="19" w16cid:durableId="786973711">
    <w:abstractNumId w:val="22"/>
  </w:num>
  <w:num w:numId="20" w16cid:durableId="817383926">
    <w:abstractNumId w:val="17"/>
  </w:num>
  <w:num w:numId="21" w16cid:durableId="62264566">
    <w:abstractNumId w:val="19"/>
  </w:num>
  <w:num w:numId="22" w16cid:durableId="1855683880">
    <w:abstractNumId w:val="8"/>
  </w:num>
  <w:num w:numId="23" w16cid:durableId="238103320">
    <w:abstractNumId w:val="3"/>
  </w:num>
  <w:num w:numId="24" w16cid:durableId="1185359386">
    <w:abstractNumId w:val="2"/>
  </w:num>
  <w:num w:numId="25" w16cid:durableId="1722367129">
    <w:abstractNumId w:val="1"/>
  </w:num>
  <w:num w:numId="26" w16cid:durableId="993992429">
    <w:abstractNumId w:val="0"/>
  </w:num>
  <w:num w:numId="27" w16cid:durableId="145169726">
    <w:abstractNumId w:val="9"/>
  </w:num>
  <w:num w:numId="28" w16cid:durableId="60180048">
    <w:abstractNumId w:val="7"/>
  </w:num>
  <w:num w:numId="29" w16cid:durableId="616714956">
    <w:abstractNumId w:val="6"/>
  </w:num>
  <w:num w:numId="30" w16cid:durableId="1303535072">
    <w:abstractNumId w:val="5"/>
  </w:num>
  <w:num w:numId="31" w16cid:durableId="2055807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A"/>
    <w:rsid w:val="000E3BED"/>
    <w:rsid w:val="001544FE"/>
    <w:rsid w:val="001A3468"/>
    <w:rsid w:val="001D6097"/>
    <w:rsid w:val="001E5857"/>
    <w:rsid w:val="00201A0A"/>
    <w:rsid w:val="002930A7"/>
    <w:rsid w:val="002B54D9"/>
    <w:rsid w:val="002D0E81"/>
    <w:rsid w:val="00311EF1"/>
    <w:rsid w:val="003F1B7C"/>
    <w:rsid w:val="0060589E"/>
    <w:rsid w:val="0060668F"/>
    <w:rsid w:val="00622265"/>
    <w:rsid w:val="00782306"/>
    <w:rsid w:val="00881532"/>
    <w:rsid w:val="008A0D68"/>
    <w:rsid w:val="008C7D28"/>
    <w:rsid w:val="009421F9"/>
    <w:rsid w:val="00964136"/>
    <w:rsid w:val="00A67444"/>
    <w:rsid w:val="00AC4F7F"/>
    <w:rsid w:val="00BD4A8A"/>
    <w:rsid w:val="00C27F58"/>
    <w:rsid w:val="00C66F24"/>
    <w:rsid w:val="00D671FE"/>
    <w:rsid w:val="00E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,"/>
  <w:listSeparator w:val=";"/>
  <w14:docId w14:val="4116E7AE"/>
  <w15:docId w15:val="{BD37EB9E-EE65-45A5-9C4E-F7B14C43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8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0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0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0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0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0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0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8"/>
      <w:ind w:left="23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88" w:hanging="45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473"/>
      <w:jc w:val="center"/>
    </w:pPr>
  </w:style>
  <w:style w:type="table" w:styleId="TableGrid">
    <w:name w:val="Table Grid"/>
    <w:basedOn w:val="TableNormal"/>
    <w:uiPriority w:val="39"/>
    <w:rsid w:val="002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2930A7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30A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30A7"/>
    <w:rPr>
      <w:rFonts w:ascii="Arial" w:eastAsia="Arial" w:hAnsi="Arial" w:cs="Arial"/>
    </w:rPr>
  </w:style>
  <w:style w:type="paragraph" w:styleId="Closing">
    <w:name w:val="Closing"/>
    <w:basedOn w:val="Normal"/>
    <w:link w:val="ClosingChar"/>
    <w:uiPriority w:val="99"/>
    <w:semiHidden/>
    <w:unhideWhenUsed/>
    <w:rsid w:val="002930A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930A7"/>
    <w:rPr>
      <w:rFonts w:ascii="Arial" w:eastAsia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2930A7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A7"/>
    <w:rPr>
      <w:rFonts w:ascii="Segoe UI" w:eastAsia="Arial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0A7"/>
    <w:pPr>
      <w:spacing w:after="200"/>
    </w:pPr>
    <w:rPr>
      <w:i/>
      <w:iCs/>
      <w:color w:val="1F497D" w:themeColor="text2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30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30A7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30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30A7"/>
    <w:rPr>
      <w:rFonts w:ascii="Arial" w:eastAsia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30A7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930A7"/>
    <w:rPr>
      <w:rFonts w:ascii="Arial" w:eastAsia="Arial" w:hAnsi="Arial" w:cs="Arial"/>
      <w:sz w:val="18"/>
      <w:szCs w:val="1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30A7"/>
    <w:rPr>
      <w:rFonts w:ascii="Arial" w:eastAsia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30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30A7"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30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30A7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30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30A7"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30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30A7"/>
    <w:rPr>
      <w:rFonts w:ascii="Arial" w:eastAsia="Arial" w:hAnsi="Arial" w:cs="Arial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93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30A7"/>
    <w:rPr>
      <w:rFonts w:ascii="Arial" w:eastAsia="Arial" w:hAnsi="Arial" w:cs="Arial"/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930A7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2930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30A7"/>
  </w:style>
  <w:style w:type="character" w:customStyle="1" w:styleId="DateChar">
    <w:name w:val="Date Char"/>
    <w:basedOn w:val="DefaultParagraphFont"/>
    <w:link w:val="Date"/>
    <w:uiPriority w:val="99"/>
    <w:semiHidden/>
    <w:rsid w:val="002930A7"/>
    <w:rPr>
      <w:rFonts w:ascii="Arial" w:eastAsia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0A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0A7"/>
    <w:rPr>
      <w:rFonts w:ascii="Segoe UI" w:eastAsia="Arial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30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30A7"/>
    <w:rPr>
      <w:rFonts w:ascii="Arial" w:eastAsia="Arial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930A7"/>
  </w:style>
  <w:style w:type="paragraph" w:styleId="FootnoteText">
    <w:name w:val="footnote text"/>
    <w:basedOn w:val="Normal"/>
    <w:link w:val="FootnoteTextChar"/>
    <w:uiPriority w:val="99"/>
    <w:semiHidden/>
    <w:unhideWhenUsed/>
    <w:rsid w:val="00293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0A7"/>
    <w:rPr>
      <w:rFonts w:ascii="Arial" w:eastAsia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30A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30A7"/>
    <w:rPr>
      <w:rFonts w:ascii="Arial" w:eastAsia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30A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30A7"/>
    <w:rPr>
      <w:rFonts w:ascii="Consolas" w:eastAsia="Arial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30A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30A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30A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30A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30A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30A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30A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30A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30A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30A7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2930A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pacing">
    <w:name w:val="No Spacing"/>
    <w:uiPriority w:val="1"/>
    <w:qFormat/>
    <w:rsid w:val="002930A7"/>
    <w:rPr>
      <w:rFonts w:ascii="Arial" w:eastAsia="Arial" w:hAnsi="Arial" w:cs="Aria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30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30A7"/>
    <w:rPr>
      <w:rFonts w:ascii="Arial" w:eastAsia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30A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930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930A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930A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930A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930A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930A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930A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930A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0A7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0A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A7"/>
    <w:rPr>
      <w:rFonts w:ascii="Arial" w:eastAsia="Arial" w:hAnsi="Arial" w:cs="Arial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930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30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30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30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30A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30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30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30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30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30A7"/>
    <w:pPr>
      <w:spacing w:after="120"/>
      <w:ind w:left="1415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930A7"/>
  </w:style>
  <w:style w:type="paragraph" w:styleId="MacroText">
    <w:name w:val="macro"/>
    <w:link w:val="MacroTextChar"/>
    <w:uiPriority w:val="99"/>
    <w:semiHidden/>
    <w:unhideWhenUsed/>
    <w:rsid w:val="002930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30A7"/>
    <w:rPr>
      <w:rFonts w:ascii="Consolas" w:eastAsia="Arial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30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30A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930A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30A7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2930A7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930A7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930A7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930A7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930A7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930A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0A7"/>
    <w:rPr>
      <w:rFonts w:ascii="Consolas" w:eastAsia="Arial" w:hAnsi="Consolas" w:cs="Arial"/>
      <w:sz w:val="21"/>
      <w:szCs w:val="21"/>
    </w:rPr>
  </w:style>
  <w:style w:type="paragraph" w:styleId="ListBullet">
    <w:name w:val="List Bullet"/>
    <w:basedOn w:val="Normal"/>
    <w:uiPriority w:val="99"/>
    <w:semiHidden/>
    <w:unhideWhenUsed/>
    <w:rsid w:val="002930A7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930A7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930A7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930A7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930A7"/>
    <w:pPr>
      <w:numPr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930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0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0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0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0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0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930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A7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930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A7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30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30A7"/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30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0A7"/>
    <w:rPr>
      <w:rFonts w:ascii="Arial" w:eastAsia="Arial" w:hAnsi="Arial" w:cs="Arial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0A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0A7"/>
    <w:rPr>
      <w:rFonts w:ascii="Arial" w:eastAsia="Arial" w:hAnsi="Arial" w:cs="Arial"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0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30A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contact@navnici.s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6087B40D777D4F95AA85B942C1D07B" ma:contentTypeVersion="11" ma:contentTypeDescription="Skapa ett nytt dokument." ma:contentTypeScope="" ma:versionID="a821dd4b85d98d731b128261ffcd5d85">
  <xsd:schema xmlns:xsd="http://www.w3.org/2001/XMLSchema" xmlns:xs="http://www.w3.org/2001/XMLSchema" xmlns:p="http://schemas.microsoft.com/office/2006/metadata/properties" xmlns:ns2="92c51a5e-32b8-4703-971b-01a31a97ddb3" xmlns:ns3="8f21c684-ad30-41c0-8896-681dfac8f563" targetNamespace="http://schemas.microsoft.com/office/2006/metadata/properties" ma:root="true" ma:fieldsID="740bc245f2d2246819c67c515ebecd55" ns2:_="" ns3:_="">
    <xsd:import namespace="92c51a5e-32b8-4703-971b-01a31a97ddb3"/>
    <xsd:import namespace="8f21c684-ad30-41c0-8896-681dfac8f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1a5e-32b8-4703-971b-01a31a97d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171baaac-8d5f-4045-9810-a27ee2824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1c684-ad30-41c0-8896-681dfac8f56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98da0dc-23ad-4e79-a87c-c3584b7879e7}" ma:internalName="TaxCatchAll" ma:showField="CatchAllData" ma:web="8f21c684-ad30-41c0-8896-681dfac8f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c51a5e-32b8-4703-971b-01a31a97ddb3">
      <Terms xmlns="http://schemas.microsoft.com/office/infopath/2007/PartnerControls"/>
    </lcf76f155ced4ddcb4097134ff3c332f>
    <TaxCatchAll xmlns="8f21c684-ad30-41c0-8896-681dfac8f563" xsi:nil="true"/>
  </documentManagement>
</p:properties>
</file>

<file path=customXml/itemProps1.xml><?xml version="1.0" encoding="utf-8"?>
<ds:datastoreItem xmlns:ds="http://schemas.openxmlformats.org/officeDocument/2006/customXml" ds:itemID="{260DDA5C-7D98-4312-8DA5-A1815C9D0BE7}"/>
</file>

<file path=customXml/itemProps2.xml><?xml version="1.0" encoding="utf-8"?>
<ds:datastoreItem xmlns:ds="http://schemas.openxmlformats.org/officeDocument/2006/customXml" ds:itemID="{180897DA-9ADA-48A9-A5DD-FC024C7A3BC3}"/>
</file>

<file path=customXml/itemProps3.xml><?xml version="1.0" encoding="utf-8"?>
<ds:datastoreItem xmlns:ds="http://schemas.openxmlformats.org/officeDocument/2006/customXml" ds:itemID="{B51678D7-3697-4EE3-B4D3-C0622ABB3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3006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Dekki</dc:creator>
  <cp:lastModifiedBy>Nancy Dekki</cp:lastModifiedBy>
  <cp:revision>2</cp:revision>
  <cp:lastPrinted>2023-06-09T12:19:00Z</cp:lastPrinted>
  <dcterms:created xsi:type="dcterms:W3CDTF">2023-09-08T07:50:00Z</dcterms:created>
  <dcterms:modified xsi:type="dcterms:W3CDTF">2023-09-08T07:50:00Z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Sub Systems, Inc.</vt:lpwstr>
  </property>
  <property fmtid="{D5CDD505-2E9C-101B-9397-08002B2CF9AE}" pid="4" name="LastSaved">
    <vt:filetime>2023-06-08T00:00:00Z</vt:filetime>
  </property>
  <property fmtid="{D5CDD505-2E9C-101B-9397-08002B2CF9AE}" pid="5" name="Producer">
    <vt:lpwstr>Sub Systems, Inc.</vt:lpwstr>
  </property>
  <property fmtid="{D5CDD505-2E9C-101B-9397-08002B2CF9AE}" pid="6" name="GrammarlyDocumentId">
    <vt:lpwstr>31d7b0f85ecd4394dc1ec6458dab65bd554863747bf6faff897c5034a866afbf</vt:lpwstr>
  </property>
  <property fmtid="{D5CDD505-2E9C-101B-9397-08002B2CF9AE}" pid="7" name="ContentTypeId">
    <vt:lpwstr>0x0101000D6087B40D777D4F95AA85B942C1D07B</vt:lpwstr>
  </property>
</Properties>
</file>